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71ABC" w14:textId="1BD19168" w:rsidR="009E1644" w:rsidRDefault="009E1644" w:rsidP="00D63BFB">
      <w:pPr>
        <w:pStyle w:val="NoSpacing"/>
        <w:rPr>
          <w:rFonts w:ascii="Bookman Old Style" w:hAnsi="Bookman Old Style"/>
          <w:sz w:val="32"/>
          <w:szCs w:val="32"/>
        </w:rPr>
      </w:pPr>
    </w:p>
    <w:p w14:paraId="6B8BB2B4" w14:textId="77777777" w:rsidR="00D63BFB" w:rsidRDefault="00D63BFB" w:rsidP="00D63BFB">
      <w:pPr>
        <w:pStyle w:val="NoSpacing"/>
        <w:rPr>
          <w:rFonts w:ascii="Bookman Old Style" w:hAnsi="Bookman Old Style"/>
          <w:sz w:val="32"/>
          <w:szCs w:val="32"/>
        </w:rPr>
      </w:pPr>
    </w:p>
    <w:tbl>
      <w:tblPr>
        <w:tblW w:w="975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D63BFB" w14:paraId="2A8A5E92" w14:textId="77777777" w:rsidTr="00D63BFB">
        <w:trPr>
          <w:trHeight w:val="7530"/>
        </w:trPr>
        <w:tc>
          <w:tcPr>
            <w:tcW w:w="9750" w:type="dxa"/>
          </w:tcPr>
          <w:p w14:paraId="5A05CA16" w14:textId="77777777" w:rsidR="00D63BFB" w:rsidRDefault="00D63BFB" w:rsidP="00D63BFB">
            <w:pPr>
              <w:pStyle w:val="NoSpacing"/>
              <w:ind w:left="330"/>
              <w:rPr>
                <w:rFonts w:ascii="Bookman Old Style" w:hAnsi="Bookman Old Style"/>
                <w:sz w:val="32"/>
                <w:szCs w:val="32"/>
              </w:rPr>
            </w:pPr>
          </w:p>
          <w:p w14:paraId="2B269CBD" w14:textId="77777777" w:rsidR="00D63BFB" w:rsidRPr="00D63BFB" w:rsidRDefault="00D63BFB" w:rsidP="00D63BFB">
            <w:pPr>
              <w:pStyle w:val="NoSpacing"/>
              <w:ind w:left="330"/>
              <w:rPr>
                <w:rFonts w:ascii="Bookman Old Style" w:hAnsi="Bookman Old Style"/>
                <w:sz w:val="32"/>
                <w:szCs w:val="32"/>
              </w:rPr>
            </w:pPr>
            <w:r w:rsidRPr="00D63BFB">
              <w:rPr>
                <w:rFonts w:ascii="Bookman Old Style" w:hAnsi="Bookman Old Style"/>
                <w:sz w:val="32"/>
                <w:szCs w:val="32"/>
              </w:rPr>
              <w:t>Survivors</w:t>
            </w:r>
          </w:p>
          <w:p w14:paraId="0357C3F9" w14:textId="77777777" w:rsidR="00D63BFB" w:rsidRPr="00D63BFB" w:rsidRDefault="00D63BFB" w:rsidP="00D63BFB">
            <w:pPr>
              <w:pStyle w:val="NoSpacing"/>
              <w:ind w:left="330"/>
              <w:rPr>
                <w:rFonts w:ascii="Bookman Old Style" w:hAnsi="Bookman Old Style"/>
                <w:sz w:val="32"/>
                <w:szCs w:val="32"/>
              </w:rPr>
            </w:pPr>
          </w:p>
          <w:p w14:paraId="5905DB9B" w14:textId="77777777" w:rsidR="00D63BFB" w:rsidRPr="00D63BFB" w:rsidRDefault="00D63BFB" w:rsidP="00D63BFB">
            <w:pPr>
              <w:pStyle w:val="NoSpacing"/>
              <w:ind w:left="330"/>
              <w:rPr>
                <w:rFonts w:ascii="Bookman Old Style" w:hAnsi="Bookman Old Style"/>
                <w:sz w:val="32"/>
                <w:szCs w:val="32"/>
              </w:rPr>
            </w:pPr>
            <w:r w:rsidRPr="00D63BFB">
              <w:rPr>
                <w:rFonts w:ascii="Bookman Old Style" w:hAnsi="Bookman Old Style"/>
                <w:sz w:val="32"/>
                <w:szCs w:val="32"/>
              </w:rPr>
              <w:t>No doubt they'll soon get well; the shock and strain</w:t>
            </w:r>
          </w:p>
          <w:p w14:paraId="50C6B355" w14:textId="77777777" w:rsidR="00D63BFB" w:rsidRPr="00D63BFB" w:rsidRDefault="00D63BFB" w:rsidP="00D63BFB">
            <w:pPr>
              <w:pStyle w:val="NoSpacing"/>
              <w:ind w:left="330"/>
              <w:rPr>
                <w:rFonts w:ascii="Bookman Old Style" w:hAnsi="Bookman Old Style"/>
                <w:sz w:val="32"/>
                <w:szCs w:val="32"/>
              </w:rPr>
            </w:pPr>
            <w:r w:rsidRPr="00D63BFB">
              <w:rPr>
                <w:rFonts w:ascii="Bookman Old Style" w:hAnsi="Bookman Old Style"/>
                <w:sz w:val="32"/>
                <w:szCs w:val="32"/>
              </w:rPr>
              <w:t>Have caused their stammering, disconnected talk.</w:t>
            </w:r>
          </w:p>
          <w:p w14:paraId="71DA9E8A" w14:textId="77777777" w:rsidR="00D63BFB" w:rsidRPr="00D63BFB" w:rsidRDefault="00D63BFB" w:rsidP="00D63BFB">
            <w:pPr>
              <w:pStyle w:val="NoSpacing"/>
              <w:ind w:left="330"/>
              <w:rPr>
                <w:rFonts w:ascii="Bookman Old Style" w:hAnsi="Bookman Old Style"/>
                <w:sz w:val="32"/>
                <w:szCs w:val="32"/>
              </w:rPr>
            </w:pPr>
            <w:proofErr w:type="gramStart"/>
            <w:r w:rsidRPr="00D63BFB">
              <w:rPr>
                <w:rFonts w:ascii="Bookman Old Style" w:hAnsi="Bookman Old Style"/>
                <w:sz w:val="32"/>
                <w:szCs w:val="32"/>
              </w:rPr>
              <w:t>Of course</w:t>
            </w:r>
            <w:proofErr w:type="gramEnd"/>
            <w:r w:rsidRPr="00D63BFB">
              <w:rPr>
                <w:rFonts w:ascii="Bookman Old Style" w:hAnsi="Bookman Old Style"/>
                <w:sz w:val="32"/>
                <w:szCs w:val="32"/>
              </w:rPr>
              <w:t xml:space="preserve"> they're 'longing to go out again,' —</w:t>
            </w:r>
          </w:p>
          <w:p w14:paraId="6B010C17" w14:textId="77777777" w:rsidR="00D63BFB" w:rsidRPr="00D63BFB" w:rsidRDefault="00D63BFB" w:rsidP="00D63BFB">
            <w:pPr>
              <w:pStyle w:val="NoSpacing"/>
              <w:ind w:left="330"/>
              <w:rPr>
                <w:rFonts w:ascii="Bookman Old Style" w:hAnsi="Bookman Old Style"/>
                <w:sz w:val="32"/>
                <w:szCs w:val="32"/>
              </w:rPr>
            </w:pPr>
            <w:r w:rsidRPr="00D63BFB">
              <w:rPr>
                <w:rFonts w:ascii="Bookman Old Style" w:hAnsi="Bookman Old Style"/>
                <w:sz w:val="32"/>
                <w:szCs w:val="32"/>
              </w:rPr>
              <w:t>These boys with old, scared faces, learning to walk.</w:t>
            </w:r>
          </w:p>
          <w:p w14:paraId="2239C738" w14:textId="77777777" w:rsidR="00D63BFB" w:rsidRPr="00D63BFB" w:rsidRDefault="00D63BFB" w:rsidP="00D63BFB">
            <w:pPr>
              <w:pStyle w:val="NoSpacing"/>
              <w:ind w:left="330"/>
              <w:rPr>
                <w:rFonts w:ascii="Bookman Old Style" w:hAnsi="Bookman Old Style"/>
                <w:sz w:val="32"/>
                <w:szCs w:val="32"/>
              </w:rPr>
            </w:pPr>
            <w:r w:rsidRPr="00D63BFB">
              <w:rPr>
                <w:rFonts w:ascii="Bookman Old Style" w:hAnsi="Bookman Old Style"/>
                <w:sz w:val="32"/>
                <w:szCs w:val="32"/>
              </w:rPr>
              <w:t>They'll soon forget their haunted nights; their cowed</w:t>
            </w:r>
          </w:p>
          <w:p w14:paraId="1D9C625F" w14:textId="77777777" w:rsidR="00D63BFB" w:rsidRPr="00D63BFB" w:rsidRDefault="00D63BFB" w:rsidP="00D63BFB">
            <w:pPr>
              <w:pStyle w:val="NoSpacing"/>
              <w:ind w:left="330"/>
              <w:rPr>
                <w:rFonts w:ascii="Bookman Old Style" w:hAnsi="Bookman Old Style"/>
                <w:sz w:val="32"/>
                <w:szCs w:val="32"/>
              </w:rPr>
            </w:pPr>
            <w:r w:rsidRPr="00D63BFB">
              <w:rPr>
                <w:rFonts w:ascii="Bookman Old Style" w:hAnsi="Bookman Old Style"/>
                <w:sz w:val="32"/>
                <w:szCs w:val="32"/>
              </w:rPr>
              <w:t xml:space="preserve">Subjection to the ghosts of friends who </w:t>
            </w:r>
            <w:proofErr w:type="gramStart"/>
            <w:r w:rsidRPr="00D63BFB">
              <w:rPr>
                <w:rFonts w:ascii="Bookman Old Style" w:hAnsi="Bookman Old Style"/>
                <w:sz w:val="32"/>
                <w:szCs w:val="32"/>
              </w:rPr>
              <w:t>died,—</w:t>
            </w:r>
            <w:proofErr w:type="gramEnd"/>
          </w:p>
          <w:p w14:paraId="1376A4BD" w14:textId="77777777" w:rsidR="00D63BFB" w:rsidRPr="00D63BFB" w:rsidRDefault="00D63BFB" w:rsidP="00D63BFB">
            <w:pPr>
              <w:pStyle w:val="NoSpacing"/>
              <w:ind w:left="330"/>
              <w:rPr>
                <w:rFonts w:ascii="Bookman Old Style" w:hAnsi="Bookman Old Style"/>
                <w:sz w:val="32"/>
                <w:szCs w:val="32"/>
              </w:rPr>
            </w:pPr>
            <w:r w:rsidRPr="00D63BFB">
              <w:rPr>
                <w:rFonts w:ascii="Bookman Old Style" w:hAnsi="Bookman Old Style"/>
                <w:sz w:val="32"/>
                <w:szCs w:val="32"/>
              </w:rPr>
              <w:t>Their dreams that drip with murder; and they'll be proud</w:t>
            </w:r>
          </w:p>
          <w:p w14:paraId="499AB26A" w14:textId="77777777" w:rsidR="00D63BFB" w:rsidRPr="00D63BFB" w:rsidRDefault="00D63BFB" w:rsidP="00D63BFB">
            <w:pPr>
              <w:pStyle w:val="NoSpacing"/>
              <w:ind w:left="330"/>
              <w:rPr>
                <w:rFonts w:ascii="Bookman Old Style" w:hAnsi="Bookman Old Style"/>
                <w:sz w:val="32"/>
                <w:szCs w:val="32"/>
              </w:rPr>
            </w:pPr>
            <w:r w:rsidRPr="00D63BFB">
              <w:rPr>
                <w:rFonts w:ascii="Bookman Old Style" w:hAnsi="Bookman Old Style"/>
                <w:sz w:val="32"/>
                <w:szCs w:val="32"/>
              </w:rPr>
              <w:t xml:space="preserve">Of glorious war that </w:t>
            </w:r>
            <w:proofErr w:type="spellStart"/>
            <w:r w:rsidRPr="00D63BFB">
              <w:rPr>
                <w:rFonts w:ascii="Bookman Old Style" w:hAnsi="Bookman Old Style"/>
                <w:sz w:val="32"/>
                <w:szCs w:val="32"/>
              </w:rPr>
              <w:t>shatter'd</w:t>
            </w:r>
            <w:proofErr w:type="spellEnd"/>
            <w:r w:rsidRPr="00D63BFB">
              <w:rPr>
                <w:rFonts w:ascii="Bookman Old Style" w:hAnsi="Bookman Old Style"/>
                <w:sz w:val="32"/>
                <w:szCs w:val="32"/>
              </w:rPr>
              <w:t xml:space="preserve"> all their pride...</w:t>
            </w:r>
          </w:p>
          <w:p w14:paraId="4EBB587C" w14:textId="77777777" w:rsidR="00D63BFB" w:rsidRPr="00D63BFB" w:rsidRDefault="00D63BFB" w:rsidP="00D63BFB">
            <w:pPr>
              <w:pStyle w:val="NoSpacing"/>
              <w:ind w:left="330"/>
              <w:rPr>
                <w:rFonts w:ascii="Bookman Old Style" w:hAnsi="Bookman Old Style"/>
                <w:sz w:val="32"/>
                <w:szCs w:val="32"/>
              </w:rPr>
            </w:pPr>
            <w:r w:rsidRPr="00D63BFB">
              <w:rPr>
                <w:rFonts w:ascii="Bookman Old Style" w:hAnsi="Bookman Old Style"/>
                <w:sz w:val="32"/>
                <w:szCs w:val="32"/>
              </w:rPr>
              <w:t>Men who went out to battle, grim and glad;</w:t>
            </w:r>
          </w:p>
          <w:p w14:paraId="043E6DEF" w14:textId="77777777" w:rsidR="00D63BFB" w:rsidRPr="00D63BFB" w:rsidRDefault="00D63BFB" w:rsidP="00D63BFB">
            <w:pPr>
              <w:pStyle w:val="NoSpacing"/>
              <w:ind w:left="330"/>
              <w:rPr>
                <w:rFonts w:ascii="Bookman Old Style" w:hAnsi="Bookman Old Style"/>
                <w:sz w:val="32"/>
                <w:szCs w:val="32"/>
              </w:rPr>
            </w:pPr>
            <w:r w:rsidRPr="00D63BFB">
              <w:rPr>
                <w:rFonts w:ascii="Bookman Old Style" w:hAnsi="Bookman Old Style"/>
                <w:sz w:val="32"/>
                <w:szCs w:val="32"/>
              </w:rPr>
              <w:t>Children, with eyes that hate you, broken and mad.</w:t>
            </w:r>
          </w:p>
          <w:p w14:paraId="6A0C17FA" w14:textId="77777777" w:rsidR="00D63BFB" w:rsidRPr="00D63BFB" w:rsidRDefault="00D63BFB" w:rsidP="00D63BFB">
            <w:pPr>
              <w:pStyle w:val="NoSpacing"/>
              <w:ind w:left="330"/>
              <w:rPr>
                <w:rFonts w:ascii="Bookman Old Style" w:hAnsi="Bookman Old Style"/>
                <w:sz w:val="32"/>
                <w:szCs w:val="32"/>
              </w:rPr>
            </w:pPr>
          </w:p>
          <w:p w14:paraId="53A2E079" w14:textId="57A8CA34" w:rsidR="00D63BFB" w:rsidRDefault="00D63BFB" w:rsidP="00D63BFB">
            <w:pPr>
              <w:pStyle w:val="NoSpacing"/>
              <w:ind w:left="330"/>
              <w:rPr>
                <w:rFonts w:ascii="Bookman Old Style" w:hAnsi="Bookman Old Style"/>
                <w:sz w:val="32"/>
                <w:szCs w:val="32"/>
              </w:rPr>
            </w:pPr>
            <w:r w:rsidRPr="00D63BFB">
              <w:rPr>
                <w:rFonts w:ascii="Bookman Old Style" w:hAnsi="Bookman Old Style"/>
                <w:sz w:val="32"/>
                <w:szCs w:val="32"/>
              </w:rPr>
              <w:t>-Siegfried Sassoon</w:t>
            </w:r>
          </w:p>
        </w:tc>
      </w:tr>
    </w:tbl>
    <w:p w14:paraId="68C6A49F" w14:textId="21546DA4" w:rsidR="00D63BFB" w:rsidRDefault="00D63BFB" w:rsidP="00D63BFB">
      <w:pPr>
        <w:rPr>
          <w:rFonts w:ascii="Bookman Old Style" w:hAnsi="Bookman Old Style"/>
          <w:sz w:val="32"/>
          <w:szCs w:val="32"/>
        </w:rPr>
      </w:pPr>
    </w:p>
    <w:p w14:paraId="3EFEE06E" w14:textId="52F4B7BF" w:rsidR="00D63BFB" w:rsidRDefault="00D63BFB" w:rsidP="00D63BFB">
      <w:pPr>
        <w:rPr>
          <w:rFonts w:ascii="Bookman Old Style" w:hAnsi="Bookman Old Style"/>
          <w:sz w:val="32"/>
          <w:szCs w:val="32"/>
        </w:rPr>
      </w:pPr>
    </w:p>
    <w:p w14:paraId="113A07C9" w14:textId="7A4964FC" w:rsidR="00D63BFB" w:rsidRDefault="00D63BFB" w:rsidP="00D63BFB">
      <w:pPr>
        <w:rPr>
          <w:rFonts w:ascii="Bookman Old Style" w:hAnsi="Bookman Old Style"/>
          <w:sz w:val="32"/>
          <w:szCs w:val="32"/>
        </w:rPr>
      </w:pPr>
    </w:p>
    <w:p w14:paraId="6CB415E0" w14:textId="53B815CE" w:rsidR="00D63BFB" w:rsidRDefault="00D63BFB" w:rsidP="00D63BFB">
      <w:pPr>
        <w:rPr>
          <w:rFonts w:ascii="Bookman Old Style" w:hAnsi="Bookman Old Style"/>
          <w:sz w:val="32"/>
          <w:szCs w:val="32"/>
        </w:rPr>
      </w:pPr>
    </w:p>
    <w:p w14:paraId="58295B2C" w14:textId="459B90EF" w:rsidR="00D63BFB" w:rsidRDefault="00D63BFB" w:rsidP="00D63BFB">
      <w:pPr>
        <w:rPr>
          <w:rFonts w:ascii="Bookman Old Style" w:hAnsi="Bookman Old Style"/>
          <w:sz w:val="32"/>
          <w:szCs w:val="32"/>
        </w:rPr>
      </w:pPr>
    </w:p>
    <w:p w14:paraId="7C13F484" w14:textId="24986809" w:rsidR="00D63BFB" w:rsidRDefault="00D63BFB" w:rsidP="00D63BFB">
      <w:pPr>
        <w:rPr>
          <w:rFonts w:ascii="Bookman Old Style" w:hAnsi="Bookman Old Style"/>
          <w:sz w:val="32"/>
          <w:szCs w:val="32"/>
        </w:rPr>
      </w:pPr>
    </w:p>
    <w:p w14:paraId="05DBF352" w14:textId="6212404B" w:rsidR="00D63BFB" w:rsidRDefault="00D63BFB" w:rsidP="00D63BFB">
      <w:pPr>
        <w:rPr>
          <w:rFonts w:ascii="Bookman Old Style" w:hAnsi="Bookman Old Style"/>
          <w:sz w:val="32"/>
          <w:szCs w:val="32"/>
        </w:rPr>
      </w:pPr>
    </w:p>
    <w:p w14:paraId="71395D3A" w14:textId="40BA6E0F" w:rsidR="00D63BFB" w:rsidRDefault="00D63BFB" w:rsidP="00D63BFB">
      <w:pPr>
        <w:rPr>
          <w:rFonts w:ascii="Bookman Old Style" w:hAnsi="Bookman Old Style"/>
          <w:sz w:val="32"/>
          <w:szCs w:val="32"/>
        </w:rPr>
      </w:pPr>
    </w:p>
    <w:p w14:paraId="4B1D162E" w14:textId="35E8CFA8" w:rsidR="00D63BFB" w:rsidRDefault="00D63BFB" w:rsidP="00D63BFB">
      <w:pPr>
        <w:rPr>
          <w:rFonts w:ascii="Bookman Old Style" w:hAnsi="Bookman Old Style"/>
          <w:sz w:val="32"/>
          <w:szCs w:val="32"/>
        </w:rPr>
      </w:pPr>
    </w:p>
    <w:p w14:paraId="3F733DEB" w14:textId="431B2AB3" w:rsidR="00D63BFB" w:rsidRDefault="00D63BFB" w:rsidP="00D63BFB">
      <w:pPr>
        <w:rPr>
          <w:rFonts w:ascii="Bookman Old Style" w:hAnsi="Bookman Old Style"/>
          <w:sz w:val="32"/>
          <w:szCs w:val="32"/>
        </w:rPr>
      </w:pPr>
    </w:p>
    <w:p w14:paraId="4DCF92E9"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lastRenderedPageBreak/>
        <w:t>Wilfred Owen – Mental Cases</w:t>
      </w:r>
    </w:p>
    <w:p w14:paraId="2F43CDBC" w14:textId="77777777" w:rsidR="00D63BFB" w:rsidRPr="00D63BFB" w:rsidRDefault="00D63BFB" w:rsidP="00D63BFB">
      <w:pPr>
        <w:pStyle w:val="NoSpacing"/>
        <w:rPr>
          <w:rFonts w:ascii="Bookman Old Style" w:hAnsi="Bookman Old Style"/>
          <w:sz w:val="28"/>
          <w:szCs w:val="28"/>
        </w:rPr>
      </w:pPr>
    </w:p>
    <w:p w14:paraId="57387E03"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Who are these? Why sit they here in twilight?</w:t>
      </w:r>
    </w:p>
    <w:p w14:paraId="2D471554"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Wherefore rock they, purgatorial shadows,</w:t>
      </w:r>
    </w:p>
    <w:p w14:paraId="1B0A01FF"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Drooping tongues from jaws that slob their relish,</w:t>
      </w:r>
    </w:p>
    <w:p w14:paraId="69FB5C3D"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Baring teeth that leer like skulls’ teeth wicked?</w:t>
      </w:r>
    </w:p>
    <w:p w14:paraId="6B0E90BC"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Stroke on stroke of pain, – but what slow panic,</w:t>
      </w:r>
    </w:p>
    <w:p w14:paraId="28D370D0"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Gouged these chasms round their fretted sockets?</w:t>
      </w:r>
    </w:p>
    <w:p w14:paraId="529BA06C"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Ever from their hair and through their hands’ palms</w:t>
      </w:r>
    </w:p>
    <w:p w14:paraId="3766264D"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 xml:space="preserve">Misery swelters. </w:t>
      </w:r>
      <w:proofErr w:type="gramStart"/>
      <w:r w:rsidRPr="00D63BFB">
        <w:rPr>
          <w:rFonts w:ascii="Bookman Old Style" w:hAnsi="Bookman Old Style"/>
          <w:sz w:val="28"/>
          <w:szCs w:val="28"/>
        </w:rPr>
        <w:t>Surely</w:t>
      </w:r>
      <w:proofErr w:type="gramEnd"/>
      <w:r w:rsidRPr="00D63BFB">
        <w:rPr>
          <w:rFonts w:ascii="Bookman Old Style" w:hAnsi="Bookman Old Style"/>
          <w:sz w:val="28"/>
          <w:szCs w:val="28"/>
        </w:rPr>
        <w:t xml:space="preserve"> we have perished</w:t>
      </w:r>
    </w:p>
    <w:p w14:paraId="64D8345B"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Sleeping, and walk hell; but who these hellish?</w:t>
      </w:r>
    </w:p>
    <w:p w14:paraId="555D85D6" w14:textId="77777777" w:rsidR="00D63BFB" w:rsidRPr="00D63BFB" w:rsidRDefault="00D63BFB" w:rsidP="00D63BFB">
      <w:pPr>
        <w:pStyle w:val="NoSpacing"/>
        <w:rPr>
          <w:rFonts w:ascii="Bookman Old Style" w:hAnsi="Bookman Old Style"/>
          <w:sz w:val="28"/>
          <w:szCs w:val="28"/>
        </w:rPr>
      </w:pPr>
    </w:p>
    <w:p w14:paraId="7FE44977"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 These are men whose minds the Dead have ravished.</w:t>
      </w:r>
    </w:p>
    <w:p w14:paraId="73E35B8E"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Memory fingers in their hair of murders,</w:t>
      </w:r>
    </w:p>
    <w:p w14:paraId="743C4434"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Multitudinous murders they once witnessed.</w:t>
      </w:r>
    </w:p>
    <w:p w14:paraId="47117534"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Wading sloughs of flesh these helpless wander,</w:t>
      </w:r>
    </w:p>
    <w:p w14:paraId="03CA1E8A"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Treading blood from lungs that had loved laughter.</w:t>
      </w:r>
    </w:p>
    <w:p w14:paraId="7C025504"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 xml:space="preserve">Always they must see these things and hear them, </w:t>
      </w:r>
    </w:p>
    <w:p w14:paraId="00848633"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Batter of guns and shatter of flying muscles,</w:t>
      </w:r>
    </w:p>
    <w:p w14:paraId="771CFCDC"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Carnage incomparable, and human squander</w:t>
      </w:r>
    </w:p>
    <w:p w14:paraId="2E1D75D1"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Rucked too thick for these men’s extrication.</w:t>
      </w:r>
    </w:p>
    <w:p w14:paraId="3B3D958A" w14:textId="77777777" w:rsidR="00D63BFB" w:rsidRPr="00D63BFB" w:rsidRDefault="00D63BFB" w:rsidP="00D63BFB">
      <w:pPr>
        <w:pStyle w:val="NoSpacing"/>
        <w:rPr>
          <w:rFonts w:ascii="Bookman Old Style" w:hAnsi="Bookman Old Style"/>
          <w:sz w:val="28"/>
          <w:szCs w:val="28"/>
        </w:rPr>
      </w:pPr>
    </w:p>
    <w:p w14:paraId="449E94F7" w14:textId="77777777" w:rsidR="00D63BFB" w:rsidRPr="00D63BFB" w:rsidRDefault="00D63BFB" w:rsidP="00D63BFB">
      <w:pPr>
        <w:pStyle w:val="NoSpacing"/>
        <w:rPr>
          <w:rFonts w:ascii="Bookman Old Style" w:hAnsi="Bookman Old Style"/>
          <w:sz w:val="28"/>
          <w:szCs w:val="28"/>
        </w:rPr>
      </w:pPr>
      <w:proofErr w:type="gramStart"/>
      <w:r w:rsidRPr="00D63BFB">
        <w:rPr>
          <w:rFonts w:ascii="Bookman Old Style" w:hAnsi="Bookman Old Style"/>
          <w:sz w:val="28"/>
          <w:szCs w:val="28"/>
        </w:rPr>
        <w:t>Therefore</w:t>
      </w:r>
      <w:proofErr w:type="gramEnd"/>
      <w:r w:rsidRPr="00D63BFB">
        <w:rPr>
          <w:rFonts w:ascii="Bookman Old Style" w:hAnsi="Bookman Old Style"/>
          <w:sz w:val="28"/>
          <w:szCs w:val="28"/>
        </w:rPr>
        <w:t xml:space="preserve"> still their eyeballs shrink tormented</w:t>
      </w:r>
    </w:p>
    <w:p w14:paraId="12C5ACA9"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 xml:space="preserve">Back into their brains, because on their sense </w:t>
      </w:r>
    </w:p>
    <w:p w14:paraId="447D9C92"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Sunlight seems a blood-smear; night comes blood-black;</w:t>
      </w:r>
    </w:p>
    <w:p w14:paraId="21EC6A54"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Dawn breaks open like a wound that bleeds afresh.</w:t>
      </w:r>
    </w:p>
    <w:p w14:paraId="05B7D177"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 xml:space="preserve">– </w:t>
      </w:r>
      <w:proofErr w:type="gramStart"/>
      <w:r w:rsidRPr="00D63BFB">
        <w:rPr>
          <w:rFonts w:ascii="Bookman Old Style" w:hAnsi="Bookman Old Style"/>
          <w:sz w:val="28"/>
          <w:szCs w:val="28"/>
        </w:rPr>
        <w:t>Thus</w:t>
      </w:r>
      <w:proofErr w:type="gramEnd"/>
      <w:r w:rsidRPr="00D63BFB">
        <w:rPr>
          <w:rFonts w:ascii="Bookman Old Style" w:hAnsi="Bookman Old Style"/>
          <w:sz w:val="28"/>
          <w:szCs w:val="28"/>
        </w:rPr>
        <w:t xml:space="preserve"> their heads wear this hilarious, hideous,</w:t>
      </w:r>
    </w:p>
    <w:p w14:paraId="77EB7780"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Awful falseness of set-smiling corpses.</w:t>
      </w:r>
    </w:p>
    <w:p w14:paraId="1F546F53"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 xml:space="preserve">– </w:t>
      </w:r>
      <w:proofErr w:type="gramStart"/>
      <w:r w:rsidRPr="00D63BFB">
        <w:rPr>
          <w:rFonts w:ascii="Bookman Old Style" w:hAnsi="Bookman Old Style"/>
          <w:sz w:val="28"/>
          <w:szCs w:val="28"/>
        </w:rPr>
        <w:t>Thus</w:t>
      </w:r>
      <w:proofErr w:type="gramEnd"/>
      <w:r w:rsidRPr="00D63BFB">
        <w:rPr>
          <w:rFonts w:ascii="Bookman Old Style" w:hAnsi="Bookman Old Style"/>
          <w:sz w:val="28"/>
          <w:szCs w:val="28"/>
        </w:rPr>
        <w:t xml:space="preserve"> their hands are plucking at each other; </w:t>
      </w:r>
    </w:p>
    <w:p w14:paraId="053F8684"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Picking at the rope-knouts of their scourging;</w:t>
      </w:r>
    </w:p>
    <w:p w14:paraId="711834BE" w14:textId="77777777" w:rsidR="00D63BFB" w:rsidRP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Snatching after us who smote them, brother,</w:t>
      </w:r>
    </w:p>
    <w:p w14:paraId="0441F610" w14:textId="26DCA2AE" w:rsidR="00D63BFB" w:rsidRDefault="00D63BFB" w:rsidP="00D63BFB">
      <w:pPr>
        <w:pStyle w:val="NoSpacing"/>
        <w:rPr>
          <w:rFonts w:ascii="Bookman Old Style" w:hAnsi="Bookman Old Style"/>
          <w:sz w:val="28"/>
          <w:szCs w:val="28"/>
        </w:rPr>
      </w:pPr>
      <w:r w:rsidRPr="00D63BFB">
        <w:rPr>
          <w:rFonts w:ascii="Bookman Old Style" w:hAnsi="Bookman Old Style"/>
          <w:sz w:val="28"/>
          <w:szCs w:val="28"/>
        </w:rPr>
        <w:t>Pawing us who dealt them war and madness</w:t>
      </w:r>
    </w:p>
    <w:p w14:paraId="7959C7B9" w14:textId="044FEE3C" w:rsidR="00D63BFB" w:rsidRDefault="00D63BFB" w:rsidP="00D63BFB">
      <w:pPr>
        <w:pStyle w:val="NoSpacing"/>
        <w:rPr>
          <w:rFonts w:ascii="Bookman Old Style" w:hAnsi="Bookman Old Style"/>
          <w:sz w:val="28"/>
          <w:szCs w:val="28"/>
        </w:rPr>
      </w:pPr>
    </w:p>
    <w:p w14:paraId="0973282D" w14:textId="21D8F88D" w:rsidR="00D63BFB" w:rsidRDefault="00D63BFB" w:rsidP="00D63BFB">
      <w:pPr>
        <w:pStyle w:val="NoSpacing"/>
        <w:rPr>
          <w:rFonts w:ascii="Bookman Old Style" w:hAnsi="Bookman Old Style"/>
          <w:sz w:val="28"/>
          <w:szCs w:val="28"/>
        </w:rPr>
      </w:pPr>
    </w:p>
    <w:p w14:paraId="1BC40786" w14:textId="4A617266" w:rsidR="00D63BFB" w:rsidRDefault="00D63BFB" w:rsidP="00D63BFB">
      <w:pPr>
        <w:pStyle w:val="NoSpacing"/>
        <w:rPr>
          <w:rFonts w:ascii="Bookman Old Style" w:hAnsi="Bookman Old Style"/>
          <w:sz w:val="28"/>
          <w:szCs w:val="28"/>
        </w:rPr>
      </w:pPr>
    </w:p>
    <w:p w14:paraId="176EA147" w14:textId="0A2DDBB1" w:rsidR="00D63BFB" w:rsidRDefault="00D63BFB" w:rsidP="00D63BFB">
      <w:pPr>
        <w:pStyle w:val="NoSpacing"/>
        <w:rPr>
          <w:rFonts w:ascii="Bookman Old Style" w:hAnsi="Bookman Old Style"/>
          <w:sz w:val="28"/>
          <w:szCs w:val="28"/>
        </w:rPr>
      </w:pPr>
    </w:p>
    <w:p w14:paraId="6F54E1CA" w14:textId="77777777" w:rsidR="0017132A" w:rsidRDefault="0017132A" w:rsidP="00D63BFB">
      <w:pPr>
        <w:pStyle w:val="NoSpacing"/>
        <w:rPr>
          <w:rFonts w:ascii="Bookman Old Style" w:hAnsi="Bookman Old Style"/>
          <w:sz w:val="28"/>
          <w:szCs w:val="28"/>
        </w:rPr>
      </w:pPr>
    </w:p>
    <w:p w14:paraId="562EE504" w14:textId="77777777" w:rsidR="0017132A" w:rsidRDefault="0017132A" w:rsidP="00D63BFB">
      <w:pPr>
        <w:pStyle w:val="NoSpacing"/>
        <w:rPr>
          <w:rFonts w:ascii="Bookman Old Style" w:hAnsi="Bookman Old Style"/>
          <w:sz w:val="36"/>
          <w:szCs w:val="36"/>
        </w:rPr>
      </w:pPr>
    </w:p>
    <w:p w14:paraId="172B522A" w14:textId="1BD43D3A" w:rsidR="0017132A" w:rsidRDefault="0017132A" w:rsidP="00D63BFB">
      <w:pPr>
        <w:pStyle w:val="NoSpacing"/>
        <w:rPr>
          <w:rFonts w:ascii="Bookman Old Style" w:hAnsi="Bookman Old Style"/>
          <w:sz w:val="36"/>
          <w:szCs w:val="36"/>
        </w:rPr>
      </w:pPr>
    </w:p>
    <w:p w14:paraId="383DA2C0" w14:textId="2F9980EF" w:rsidR="00736276" w:rsidRDefault="00736276" w:rsidP="00D63BFB">
      <w:pPr>
        <w:pStyle w:val="NoSpacing"/>
        <w:rPr>
          <w:rFonts w:ascii="Bookman Old Style" w:hAnsi="Bookman Old Style"/>
          <w:sz w:val="36"/>
          <w:szCs w:val="36"/>
        </w:rPr>
      </w:pPr>
    </w:p>
    <w:p w14:paraId="2EF41ADB" w14:textId="77777777" w:rsidR="00736276" w:rsidRDefault="00736276" w:rsidP="00D63BFB">
      <w:pPr>
        <w:pStyle w:val="NoSpacing"/>
        <w:rPr>
          <w:rFonts w:ascii="Bookman Old Style" w:hAnsi="Bookman Old Style"/>
          <w:sz w:val="36"/>
          <w:szCs w:val="36"/>
        </w:rPr>
      </w:pPr>
      <w:bookmarkStart w:id="0" w:name="_GoBack"/>
      <w:bookmarkEnd w:id="0"/>
    </w:p>
    <w:p w14:paraId="20222583" w14:textId="77777777" w:rsidR="0017132A" w:rsidRDefault="0017132A" w:rsidP="00D63BFB">
      <w:pPr>
        <w:pStyle w:val="NoSpacing"/>
        <w:rPr>
          <w:rFonts w:ascii="Bookman Old Style" w:hAnsi="Bookman Old Style"/>
          <w:sz w:val="36"/>
          <w:szCs w:val="36"/>
        </w:rPr>
      </w:pPr>
    </w:p>
    <w:p w14:paraId="3349777F" w14:textId="73FBDB8A" w:rsidR="0017132A" w:rsidRPr="0017132A" w:rsidRDefault="0017132A" w:rsidP="00D63BFB">
      <w:pPr>
        <w:pStyle w:val="NoSpacing"/>
        <w:rPr>
          <w:rFonts w:ascii="Bookman Old Style" w:hAnsi="Bookman Old Style"/>
          <w:sz w:val="36"/>
          <w:szCs w:val="36"/>
        </w:rPr>
      </w:pPr>
      <w:r w:rsidRPr="0017132A">
        <w:rPr>
          <w:rFonts w:ascii="Bookman Old Style" w:hAnsi="Bookman Old Style"/>
          <w:sz w:val="36"/>
          <w:szCs w:val="36"/>
        </w:rPr>
        <w:t>Shell shock – BBC Education Article: Insid</w:t>
      </w:r>
      <w:r>
        <w:rPr>
          <w:rFonts w:ascii="Bookman Old Style" w:hAnsi="Bookman Old Style"/>
          <w:sz w:val="36"/>
          <w:szCs w:val="36"/>
        </w:rPr>
        <w:t>e</w:t>
      </w:r>
      <w:r w:rsidRPr="0017132A">
        <w:rPr>
          <w:rFonts w:ascii="Bookman Old Style" w:hAnsi="Bookman Old Style"/>
          <w:sz w:val="36"/>
          <w:szCs w:val="36"/>
        </w:rPr>
        <w:t xml:space="preserve"> Out  </w:t>
      </w:r>
    </w:p>
    <w:p w14:paraId="0F8AD7EC" w14:textId="5C8A2D68" w:rsidR="0017132A" w:rsidRDefault="0017132A" w:rsidP="00D63BFB">
      <w:pPr>
        <w:pStyle w:val="NoSpacing"/>
        <w:rPr>
          <w:rFonts w:ascii="Bookman Old Style" w:hAnsi="Bookman Old Style"/>
          <w:sz w:val="24"/>
          <w:szCs w:val="24"/>
        </w:rPr>
      </w:pPr>
    </w:p>
    <w:p w14:paraId="43EB8F99" w14:textId="529CFBDF" w:rsidR="0017132A" w:rsidRPr="0017132A" w:rsidRDefault="0017132A" w:rsidP="0017132A">
      <w:pPr>
        <w:pStyle w:val="NoSpacing"/>
        <w:rPr>
          <w:rFonts w:ascii="Bookman Old Style" w:hAnsi="Bookman Old Style"/>
          <w:sz w:val="24"/>
          <w:szCs w:val="24"/>
        </w:rPr>
      </w:pPr>
      <w:r>
        <w:rPr>
          <w:noProof/>
        </w:rPr>
        <w:drawing>
          <wp:anchor distT="0" distB="0" distL="114300" distR="114300" simplePos="0" relativeHeight="251658240" behindDoc="1" locked="0" layoutInCell="1" allowOverlap="1" wp14:anchorId="6B776D68" wp14:editId="0AAE3FF2">
            <wp:simplePos x="0" y="0"/>
            <wp:positionH relativeFrom="column">
              <wp:posOffset>0</wp:posOffset>
            </wp:positionH>
            <wp:positionV relativeFrom="paragraph">
              <wp:posOffset>-635</wp:posOffset>
            </wp:positionV>
            <wp:extent cx="1905000" cy="1428750"/>
            <wp:effectExtent l="0" t="0" r="0" b="0"/>
            <wp:wrapTight wrapText="bothSides">
              <wp:wrapPolygon edited="0">
                <wp:start x="0" y="0"/>
                <wp:lineTo x="0" y="21312"/>
                <wp:lineTo x="21384" y="21312"/>
                <wp:lineTo x="21384" y="0"/>
                <wp:lineTo x="0" y="0"/>
              </wp:wrapPolygon>
            </wp:wrapTight>
            <wp:docPr id="3" name="Picture 3" descr="Sold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di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32A">
        <w:rPr>
          <w:rFonts w:ascii="Bookman Old Style" w:hAnsi="Bookman Old Style"/>
          <w:sz w:val="24"/>
          <w:szCs w:val="24"/>
        </w:rPr>
        <w:t>The First World War devastated the lives of a generation of young men. But the trauma of war didn't end when the guns stopped firing ...</w:t>
      </w:r>
    </w:p>
    <w:p w14:paraId="3EF0C669" w14:textId="77777777" w:rsidR="0017132A" w:rsidRPr="0017132A" w:rsidRDefault="0017132A" w:rsidP="0017132A">
      <w:pPr>
        <w:pStyle w:val="NoSpacing"/>
        <w:rPr>
          <w:rFonts w:ascii="Bookman Old Style" w:hAnsi="Bookman Old Style"/>
          <w:sz w:val="24"/>
          <w:szCs w:val="24"/>
        </w:rPr>
      </w:pPr>
    </w:p>
    <w:p w14:paraId="35F87E37" w14:textId="77777777" w:rsidR="0017132A" w:rsidRP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Thousands of soldiers returned from the battlefields and trenches of the First World War reeling from the sheer horror of the conflict.</w:t>
      </w:r>
    </w:p>
    <w:p w14:paraId="190ED62E" w14:textId="77777777" w:rsidR="0017132A" w:rsidRPr="0017132A" w:rsidRDefault="0017132A" w:rsidP="0017132A">
      <w:pPr>
        <w:pStyle w:val="NoSpacing"/>
        <w:rPr>
          <w:rFonts w:ascii="Bookman Old Style" w:hAnsi="Bookman Old Style"/>
          <w:sz w:val="24"/>
          <w:szCs w:val="24"/>
        </w:rPr>
      </w:pPr>
    </w:p>
    <w:p w14:paraId="693B6026" w14:textId="77777777" w:rsidR="0017132A" w:rsidRP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By the end of the war, 20,000 men were still suffering from shell shock. Thousands more had experienced its symptoms during their military service.</w:t>
      </w:r>
    </w:p>
    <w:p w14:paraId="25E48FE9" w14:textId="77777777" w:rsidR="0017132A" w:rsidRPr="0017132A" w:rsidRDefault="0017132A" w:rsidP="0017132A">
      <w:pPr>
        <w:pStyle w:val="NoSpacing"/>
        <w:rPr>
          <w:rFonts w:ascii="Bookman Old Style" w:hAnsi="Bookman Old Style"/>
          <w:sz w:val="24"/>
          <w:szCs w:val="24"/>
        </w:rPr>
      </w:pPr>
    </w:p>
    <w:p w14:paraId="3BFCE338" w14:textId="18437600" w:rsid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Inside Out Extra looks at the condition and visits Seale Haynes, a medical centre ahead of its time in dealing with the trauma of shell shock.</w:t>
      </w:r>
    </w:p>
    <w:p w14:paraId="6F128D6D" w14:textId="35C88DFA" w:rsidR="0017132A" w:rsidRDefault="0017132A" w:rsidP="0017132A">
      <w:pPr>
        <w:pStyle w:val="NoSpacing"/>
        <w:rPr>
          <w:rFonts w:ascii="Bookman Old Style" w:hAnsi="Bookman Old Style"/>
          <w:sz w:val="24"/>
          <w:szCs w:val="24"/>
        </w:rPr>
      </w:pPr>
    </w:p>
    <w:p w14:paraId="69FB8191" w14:textId="2C4B2A8B" w:rsidR="0017132A" w:rsidRDefault="0017132A" w:rsidP="0017132A">
      <w:pPr>
        <w:pStyle w:val="NoSpacing"/>
        <w:rPr>
          <w:rFonts w:ascii="Bookman Old Style" w:hAnsi="Bookman Old Style"/>
          <w:sz w:val="24"/>
          <w:szCs w:val="24"/>
        </w:rPr>
      </w:pPr>
    </w:p>
    <w:p w14:paraId="30361C25" w14:textId="3309FFFB" w:rsidR="0017132A" w:rsidRPr="0017132A" w:rsidRDefault="0017132A" w:rsidP="0017132A">
      <w:pPr>
        <w:pStyle w:val="NoSpacing"/>
        <w:rPr>
          <w:rFonts w:ascii="Bookman Old Style" w:hAnsi="Bookman Old Style"/>
          <w:sz w:val="24"/>
          <w:szCs w:val="24"/>
          <w:u w:val="single"/>
        </w:rPr>
      </w:pPr>
      <w:r w:rsidRPr="0017132A">
        <w:rPr>
          <w:rFonts w:ascii="Bookman Old Style" w:hAnsi="Bookman Old Style"/>
          <w:sz w:val="24"/>
          <w:szCs w:val="24"/>
          <w:u w:val="single"/>
        </w:rPr>
        <w:t>On the front line</w:t>
      </w:r>
    </w:p>
    <w:p w14:paraId="26E288BE" w14:textId="64DBFC6C" w:rsidR="0017132A" w:rsidRP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Across the country, doctors were mystified by a condition that they hadn't seen before. Soldiers were returning from the trenches blind, deaf, mute or paralysed.</w:t>
      </w:r>
    </w:p>
    <w:p w14:paraId="5BA49792" w14:textId="296A6E43" w:rsidR="0017132A" w:rsidRPr="0017132A" w:rsidRDefault="0017132A" w:rsidP="0017132A">
      <w:pPr>
        <w:pStyle w:val="NoSpacing"/>
        <w:rPr>
          <w:rFonts w:ascii="Bookman Old Style" w:hAnsi="Bookman Old Style"/>
          <w:sz w:val="24"/>
          <w:szCs w:val="24"/>
        </w:rPr>
      </w:pPr>
      <w:r>
        <w:rPr>
          <w:noProof/>
        </w:rPr>
        <w:drawing>
          <wp:anchor distT="0" distB="0" distL="114300" distR="114300" simplePos="0" relativeHeight="251659264" behindDoc="1" locked="0" layoutInCell="1" allowOverlap="1" wp14:anchorId="707833AF" wp14:editId="65AD0925">
            <wp:simplePos x="0" y="0"/>
            <wp:positionH relativeFrom="column">
              <wp:posOffset>3905250</wp:posOffset>
            </wp:positionH>
            <wp:positionV relativeFrom="paragraph">
              <wp:posOffset>50165</wp:posOffset>
            </wp:positionV>
            <wp:extent cx="1428750" cy="1714500"/>
            <wp:effectExtent l="0" t="0" r="0" b="0"/>
            <wp:wrapTight wrapText="bothSides">
              <wp:wrapPolygon edited="0">
                <wp:start x="0" y="0"/>
                <wp:lineTo x="0" y="21360"/>
                <wp:lineTo x="21312" y="21360"/>
                <wp:lineTo x="21312" y="0"/>
                <wp:lineTo x="0" y="0"/>
              </wp:wrapPolygon>
            </wp:wrapTight>
            <wp:docPr id="4" name="Picture 4" descr="Soldier being bombar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dier being bombard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79EDE" w14:textId="7314D814" w:rsidR="0017132A" w:rsidRP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But doctors cou</w:t>
      </w:r>
      <w:r>
        <w:rPr>
          <w:rFonts w:ascii="Bookman Old Style" w:hAnsi="Bookman Old Style"/>
          <w:sz w:val="24"/>
          <w:szCs w:val="24"/>
        </w:rPr>
        <w:t>l</w:t>
      </w:r>
      <w:r w:rsidRPr="0017132A">
        <w:rPr>
          <w:rFonts w:ascii="Bookman Old Style" w:hAnsi="Bookman Old Style"/>
          <w:sz w:val="24"/>
          <w:szCs w:val="24"/>
        </w:rPr>
        <w:t>dn't find any physical damage to explain the symptoms.</w:t>
      </w:r>
      <w:r w:rsidRPr="0017132A">
        <w:rPr>
          <w:noProof/>
        </w:rPr>
        <w:t xml:space="preserve"> </w:t>
      </w:r>
    </w:p>
    <w:p w14:paraId="40769AE4" w14:textId="77777777" w:rsidR="0017132A" w:rsidRPr="0017132A" w:rsidRDefault="0017132A" w:rsidP="0017132A">
      <w:pPr>
        <w:pStyle w:val="NoSpacing"/>
        <w:rPr>
          <w:rFonts w:ascii="Bookman Old Style" w:hAnsi="Bookman Old Style"/>
          <w:sz w:val="24"/>
          <w:szCs w:val="24"/>
        </w:rPr>
      </w:pPr>
    </w:p>
    <w:p w14:paraId="192826AC" w14:textId="77777777" w:rsidR="0017132A" w:rsidRP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The term 'shell shock' was coined in 1917 by a Medical Officer called Charles Myers. It was also known as "war neurosis", "combat stress" and Post Traumatic Stress Disorder (PTSD).</w:t>
      </w:r>
    </w:p>
    <w:p w14:paraId="34604F14" w14:textId="77777777" w:rsidR="0017132A" w:rsidRPr="0017132A" w:rsidRDefault="0017132A" w:rsidP="0017132A">
      <w:pPr>
        <w:pStyle w:val="NoSpacing"/>
        <w:rPr>
          <w:rFonts w:ascii="Bookman Old Style" w:hAnsi="Bookman Old Style"/>
          <w:sz w:val="24"/>
          <w:szCs w:val="24"/>
        </w:rPr>
      </w:pPr>
    </w:p>
    <w:p w14:paraId="6DC68DC0" w14:textId="77777777" w:rsidR="0017132A" w:rsidRP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At first shell shock was thought to be caused by soldiers being exposed to exploding shells.</w:t>
      </w:r>
    </w:p>
    <w:p w14:paraId="7538F6A2" w14:textId="77777777" w:rsidR="0017132A" w:rsidRPr="0017132A" w:rsidRDefault="0017132A" w:rsidP="0017132A">
      <w:pPr>
        <w:pStyle w:val="NoSpacing"/>
        <w:rPr>
          <w:rFonts w:ascii="Bookman Old Style" w:hAnsi="Bookman Old Style"/>
          <w:sz w:val="24"/>
          <w:szCs w:val="24"/>
        </w:rPr>
      </w:pPr>
    </w:p>
    <w:p w14:paraId="3D57BB60" w14:textId="3EAB755E" w:rsid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Medical staff started to realise that there were deeper causes. Doctors soon found that many men suffering the symptoms of shell shock without having even been in the front lines.</w:t>
      </w:r>
    </w:p>
    <w:p w14:paraId="52C25C9B" w14:textId="05678EC3" w:rsidR="0017132A" w:rsidRDefault="0017132A" w:rsidP="0017132A">
      <w:pPr>
        <w:pStyle w:val="NoSpacing"/>
        <w:rPr>
          <w:rFonts w:ascii="Bookman Old Style" w:hAnsi="Bookman Old Style"/>
          <w:sz w:val="24"/>
          <w:szCs w:val="24"/>
        </w:rPr>
      </w:pPr>
    </w:p>
    <w:p w14:paraId="3AF0C7C4" w14:textId="77777777" w:rsidR="0017132A" w:rsidRPr="0017132A" w:rsidRDefault="0017132A" w:rsidP="0017132A">
      <w:pPr>
        <w:pStyle w:val="NoSpacing"/>
        <w:rPr>
          <w:rFonts w:ascii="Bookman Old Style" w:hAnsi="Bookman Old Style"/>
          <w:sz w:val="24"/>
          <w:szCs w:val="24"/>
          <w:u w:val="single"/>
        </w:rPr>
      </w:pPr>
      <w:r w:rsidRPr="0017132A">
        <w:rPr>
          <w:rFonts w:ascii="Bookman Old Style" w:hAnsi="Bookman Old Style"/>
          <w:sz w:val="24"/>
          <w:szCs w:val="24"/>
          <w:u w:val="single"/>
        </w:rPr>
        <w:t>A shock to the system</w:t>
      </w:r>
    </w:p>
    <w:p w14:paraId="422C6B2B" w14:textId="77777777" w:rsidR="0017132A" w:rsidRP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In the early years of World War One, shell shock was believed to be the result of a physical injury to the nerves and being exposed to heavy bombardment.</w:t>
      </w:r>
    </w:p>
    <w:p w14:paraId="3D18169B" w14:textId="77777777" w:rsidR="0017132A" w:rsidRPr="0017132A" w:rsidRDefault="0017132A" w:rsidP="0017132A">
      <w:pPr>
        <w:pStyle w:val="NoSpacing"/>
        <w:rPr>
          <w:rFonts w:ascii="Bookman Old Style" w:hAnsi="Bookman Old Style"/>
          <w:sz w:val="24"/>
          <w:szCs w:val="24"/>
        </w:rPr>
      </w:pPr>
    </w:p>
    <w:p w14:paraId="70DC8A41" w14:textId="7A4D647E" w:rsid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Shell shock victims often couldn't eat or sleep, whilst others continued to suffer physical symptoms.</w:t>
      </w:r>
    </w:p>
    <w:p w14:paraId="06153A2D" w14:textId="77658252" w:rsidR="0017132A" w:rsidRDefault="0017132A" w:rsidP="0017132A">
      <w:pPr>
        <w:pStyle w:val="NoSpacing"/>
        <w:rPr>
          <w:rFonts w:ascii="Bookman Old Style" w:hAnsi="Bookman Old Style"/>
          <w:sz w:val="24"/>
          <w:szCs w:val="24"/>
        </w:rPr>
      </w:pPr>
    </w:p>
    <w:p w14:paraId="34E63C34" w14:textId="77777777" w:rsidR="0017132A" w:rsidRDefault="0017132A" w:rsidP="0017132A">
      <w:pPr>
        <w:pStyle w:val="NoSpacing"/>
        <w:rPr>
          <w:rFonts w:ascii="Bookman Old Style" w:hAnsi="Bookman Old Style"/>
          <w:sz w:val="24"/>
          <w:szCs w:val="24"/>
        </w:rPr>
      </w:pPr>
    </w:p>
    <w:p w14:paraId="47D84CB4" w14:textId="77777777" w:rsidR="0017132A" w:rsidRDefault="0017132A" w:rsidP="0017132A">
      <w:pPr>
        <w:pStyle w:val="NoSpacing"/>
        <w:rPr>
          <w:rFonts w:ascii="Bookman Old Style" w:hAnsi="Bookman Old Style"/>
          <w:sz w:val="24"/>
          <w:szCs w:val="24"/>
        </w:rPr>
      </w:pPr>
    </w:p>
    <w:p w14:paraId="31755D96" w14:textId="77777777" w:rsidR="0017132A" w:rsidRDefault="0017132A" w:rsidP="0017132A">
      <w:pPr>
        <w:pStyle w:val="NoSpacing"/>
        <w:rPr>
          <w:rFonts w:ascii="Bookman Old Style" w:hAnsi="Bookman Old Style"/>
          <w:sz w:val="24"/>
          <w:szCs w:val="24"/>
        </w:rPr>
      </w:pPr>
    </w:p>
    <w:p w14:paraId="26556D55" w14:textId="500380E9" w:rsid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Many soldiers found themselves re-living their experiences of combat long after the war had ended.</w:t>
      </w:r>
    </w:p>
    <w:p w14:paraId="111F6F9C" w14:textId="77777777" w:rsidR="0017132A" w:rsidRDefault="0017132A" w:rsidP="0017132A">
      <w:pPr>
        <w:pStyle w:val="NoSpacing"/>
        <w:rPr>
          <w:rFonts w:ascii="Bookman Old Style" w:hAnsi="Bookman Old Style"/>
          <w:sz w:val="24"/>
          <w:szCs w:val="24"/>
        </w:rPr>
      </w:pPr>
    </w:p>
    <w:p w14:paraId="37C2F6E3" w14:textId="7E940F64" w:rsidR="0017132A" w:rsidRP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Officers suffered some of the worst symptoms because they were called upon to repress their emotions to set an example for their men.</w:t>
      </w:r>
    </w:p>
    <w:p w14:paraId="4D862DEB" w14:textId="77777777" w:rsidR="0017132A" w:rsidRPr="0017132A" w:rsidRDefault="0017132A" w:rsidP="0017132A">
      <w:pPr>
        <w:pStyle w:val="NoSpacing"/>
        <w:rPr>
          <w:rFonts w:ascii="Bookman Old Style" w:hAnsi="Bookman Old Style"/>
          <w:sz w:val="24"/>
          <w:szCs w:val="24"/>
        </w:rPr>
      </w:pPr>
    </w:p>
    <w:p w14:paraId="2F9C66D7" w14:textId="77777777" w:rsidR="0017132A" w:rsidRP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War neurosis was four times higher among officers than among the regular soldiers.</w:t>
      </w:r>
    </w:p>
    <w:p w14:paraId="1E22111C" w14:textId="77777777" w:rsidR="0017132A" w:rsidRPr="0017132A" w:rsidRDefault="0017132A" w:rsidP="0017132A">
      <w:pPr>
        <w:pStyle w:val="NoSpacing"/>
        <w:rPr>
          <w:rFonts w:ascii="Bookman Old Style" w:hAnsi="Bookman Old Style"/>
          <w:sz w:val="24"/>
          <w:szCs w:val="24"/>
        </w:rPr>
      </w:pPr>
    </w:p>
    <w:p w14:paraId="1BF73232" w14:textId="77777777" w:rsidR="0017132A" w:rsidRP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The war poet Siegfried Sassoon, himself a victim, describes the psychological pain of shell shock in his poem Survivors.</w:t>
      </w:r>
    </w:p>
    <w:p w14:paraId="754D6587" w14:textId="77777777" w:rsidR="0017132A" w:rsidRPr="0017132A" w:rsidRDefault="0017132A" w:rsidP="0017132A">
      <w:pPr>
        <w:pStyle w:val="NoSpacing"/>
        <w:rPr>
          <w:rFonts w:ascii="Bookman Old Style" w:hAnsi="Bookman Old Style"/>
          <w:sz w:val="24"/>
          <w:szCs w:val="24"/>
        </w:rPr>
      </w:pPr>
    </w:p>
    <w:p w14:paraId="0C4589EA" w14:textId="5905C71D" w:rsid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He writes of soldiers with "dreams that drip with murder" and their "stammering, disconnected talk".</w:t>
      </w:r>
    </w:p>
    <w:p w14:paraId="4DB48A09" w14:textId="222067B1" w:rsidR="0017132A" w:rsidRDefault="0017132A" w:rsidP="0017132A">
      <w:pPr>
        <w:pStyle w:val="NoSpacing"/>
        <w:rPr>
          <w:rFonts w:ascii="Bookman Old Style" w:hAnsi="Bookman Old Style"/>
          <w:sz w:val="24"/>
          <w:szCs w:val="24"/>
        </w:rPr>
      </w:pPr>
    </w:p>
    <w:p w14:paraId="5036C4C5" w14:textId="7E0965F2" w:rsidR="0017132A" w:rsidRDefault="0017132A" w:rsidP="0017132A">
      <w:pPr>
        <w:pStyle w:val="NoSpacing"/>
        <w:rPr>
          <w:rFonts w:ascii="Bookman Old Style" w:hAnsi="Bookman Old Style"/>
          <w:sz w:val="24"/>
          <w:szCs w:val="24"/>
        </w:rPr>
      </w:pPr>
    </w:p>
    <w:tbl>
      <w:tblPr>
        <w:tblW w:w="0" w:type="auto"/>
        <w:tblInd w:w="2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17132A" w14:paraId="724C2A25" w14:textId="77777777" w:rsidTr="0017132A">
        <w:trPr>
          <w:trHeight w:val="3120"/>
        </w:trPr>
        <w:tc>
          <w:tcPr>
            <w:tcW w:w="5070" w:type="dxa"/>
          </w:tcPr>
          <w:p w14:paraId="2B3B9DB6" w14:textId="77777777" w:rsidR="0017132A" w:rsidRPr="0017132A" w:rsidRDefault="0017132A" w:rsidP="0017132A">
            <w:pPr>
              <w:pStyle w:val="NoSpacing"/>
              <w:jc w:val="center"/>
              <w:rPr>
                <w:rFonts w:ascii="Bookman Old Style" w:hAnsi="Bookman Old Style"/>
                <w:b/>
                <w:sz w:val="24"/>
                <w:szCs w:val="24"/>
              </w:rPr>
            </w:pPr>
            <w:r w:rsidRPr="0017132A">
              <w:rPr>
                <w:rFonts w:ascii="Bookman Old Style" w:hAnsi="Bookman Old Style"/>
                <w:b/>
                <w:sz w:val="24"/>
                <w:szCs w:val="24"/>
              </w:rPr>
              <w:t>Shell Shock - The symptoms</w:t>
            </w:r>
          </w:p>
          <w:p w14:paraId="291E2117" w14:textId="77777777" w:rsidR="0017132A" w:rsidRPr="0017132A" w:rsidRDefault="0017132A" w:rsidP="0017132A">
            <w:pPr>
              <w:pStyle w:val="NoSpacing"/>
              <w:jc w:val="center"/>
              <w:rPr>
                <w:rFonts w:ascii="Bookman Old Style" w:hAnsi="Bookman Old Style"/>
                <w:sz w:val="24"/>
                <w:szCs w:val="24"/>
              </w:rPr>
            </w:pPr>
            <w:r w:rsidRPr="0017132A">
              <w:rPr>
                <w:rFonts w:ascii="Bookman Old Style" w:hAnsi="Bookman Old Style"/>
                <w:sz w:val="24"/>
                <w:szCs w:val="24"/>
              </w:rPr>
              <w:t>Hysteria and anxiety</w:t>
            </w:r>
          </w:p>
          <w:p w14:paraId="03E83E42" w14:textId="77777777" w:rsidR="0017132A" w:rsidRPr="0017132A" w:rsidRDefault="0017132A" w:rsidP="0017132A">
            <w:pPr>
              <w:pStyle w:val="NoSpacing"/>
              <w:jc w:val="center"/>
              <w:rPr>
                <w:rFonts w:ascii="Bookman Old Style" w:hAnsi="Bookman Old Style"/>
                <w:sz w:val="24"/>
                <w:szCs w:val="24"/>
              </w:rPr>
            </w:pPr>
            <w:r w:rsidRPr="0017132A">
              <w:rPr>
                <w:rFonts w:ascii="Bookman Old Style" w:hAnsi="Bookman Old Style"/>
                <w:sz w:val="24"/>
                <w:szCs w:val="24"/>
              </w:rPr>
              <w:t>Paralysis</w:t>
            </w:r>
          </w:p>
          <w:p w14:paraId="7FA927B7" w14:textId="77777777" w:rsidR="0017132A" w:rsidRPr="0017132A" w:rsidRDefault="0017132A" w:rsidP="0017132A">
            <w:pPr>
              <w:pStyle w:val="NoSpacing"/>
              <w:jc w:val="center"/>
              <w:rPr>
                <w:rFonts w:ascii="Bookman Old Style" w:hAnsi="Bookman Old Style"/>
                <w:sz w:val="24"/>
                <w:szCs w:val="24"/>
              </w:rPr>
            </w:pPr>
            <w:r w:rsidRPr="0017132A">
              <w:rPr>
                <w:rFonts w:ascii="Bookman Old Style" w:hAnsi="Bookman Old Style"/>
                <w:sz w:val="24"/>
                <w:szCs w:val="24"/>
              </w:rPr>
              <w:t>Limping and muscle contractions</w:t>
            </w:r>
          </w:p>
          <w:p w14:paraId="17658B19" w14:textId="5EA13C27" w:rsidR="0017132A" w:rsidRPr="0017132A" w:rsidRDefault="0017132A" w:rsidP="0017132A">
            <w:pPr>
              <w:pStyle w:val="NoSpacing"/>
              <w:jc w:val="center"/>
              <w:rPr>
                <w:rFonts w:ascii="Bookman Old Style" w:hAnsi="Bookman Old Style"/>
                <w:sz w:val="24"/>
                <w:szCs w:val="24"/>
              </w:rPr>
            </w:pPr>
            <w:r w:rsidRPr="0017132A">
              <w:rPr>
                <w:rFonts w:ascii="Bookman Old Style" w:hAnsi="Bookman Old Style"/>
                <w:sz w:val="24"/>
                <w:szCs w:val="24"/>
              </w:rPr>
              <w:t>Blindnes</w:t>
            </w:r>
            <w:r>
              <w:rPr>
                <w:rFonts w:ascii="Bookman Old Style" w:hAnsi="Bookman Old Style"/>
                <w:sz w:val="24"/>
                <w:szCs w:val="24"/>
              </w:rPr>
              <w:t>s</w:t>
            </w:r>
            <w:r w:rsidRPr="0017132A">
              <w:rPr>
                <w:rFonts w:ascii="Bookman Old Style" w:hAnsi="Bookman Old Style"/>
                <w:sz w:val="24"/>
                <w:szCs w:val="24"/>
              </w:rPr>
              <w:t xml:space="preserve"> and deafness</w:t>
            </w:r>
          </w:p>
          <w:p w14:paraId="2D95FC0D" w14:textId="77777777" w:rsidR="0017132A" w:rsidRPr="0017132A" w:rsidRDefault="0017132A" w:rsidP="0017132A">
            <w:pPr>
              <w:pStyle w:val="NoSpacing"/>
              <w:jc w:val="center"/>
              <w:rPr>
                <w:rFonts w:ascii="Bookman Old Style" w:hAnsi="Bookman Old Style"/>
                <w:sz w:val="24"/>
                <w:szCs w:val="24"/>
              </w:rPr>
            </w:pPr>
            <w:r w:rsidRPr="0017132A">
              <w:rPr>
                <w:rFonts w:ascii="Bookman Old Style" w:hAnsi="Bookman Old Style"/>
                <w:sz w:val="24"/>
                <w:szCs w:val="24"/>
              </w:rPr>
              <w:t>Nightmares and insomnia</w:t>
            </w:r>
          </w:p>
          <w:p w14:paraId="6DF33A83" w14:textId="77777777" w:rsidR="0017132A" w:rsidRPr="0017132A" w:rsidRDefault="0017132A" w:rsidP="0017132A">
            <w:pPr>
              <w:pStyle w:val="NoSpacing"/>
              <w:jc w:val="center"/>
              <w:rPr>
                <w:rFonts w:ascii="Bookman Old Style" w:hAnsi="Bookman Old Style"/>
                <w:sz w:val="24"/>
                <w:szCs w:val="24"/>
              </w:rPr>
            </w:pPr>
            <w:r w:rsidRPr="0017132A">
              <w:rPr>
                <w:rFonts w:ascii="Bookman Old Style" w:hAnsi="Bookman Old Style"/>
                <w:sz w:val="24"/>
                <w:szCs w:val="24"/>
              </w:rPr>
              <w:t>Heart palpitations</w:t>
            </w:r>
          </w:p>
          <w:p w14:paraId="2718B1D9" w14:textId="77777777" w:rsidR="0017132A" w:rsidRPr="0017132A" w:rsidRDefault="0017132A" w:rsidP="0017132A">
            <w:pPr>
              <w:pStyle w:val="NoSpacing"/>
              <w:jc w:val="center"/>
              <w:rPr>
                <w:rFonts w:ascii="Bookman Old Style" w:hAnsi="Bookman Old Style"/>
                <w:sz w:val="24"/>
                <w:szCs w:val="24"/>
              </w:rPr>
            </w:pPr>
            <w:r w:rsidRPr="0017132A">
              <w:rPr>
                <w:rFonts w:ascii="Bookman Old Style" w:hAnsi="Bookman Old Style"/>
                <w:sz w:val="24"/>
                <w:szCs w:val="24"/>
              </w:rPr>
              <w:t>Depression</w:t>
            </w:r>
          </w:p>
          <w:p w14:paraId="796B87DA" w14:textId="77777777" w:rsidR="0017132A" w:rsidRPr="0017132A" w:rsidRDefault="0017132A" w:rsidP="0017132A">
            <w:pPr>
              <w:pStyle w:val="NoSpacing"/>
              <w:jc w:val="center"/>
              <w:rPr>
                <w:rFonts w:ascii="Bookman Old Style" w:hAnsi="Bookman Old Style"/>
                <w:sz w:val="24"/>
                <w:szCs w:val="24"/>
              </w:rPr>
            </w:pPr>
            <w:r w:rsidRPr="0017132A">
              <w:rPr>
                <w:rFonts w:ascii="Bookman Old Style" w:hAnsi="Bookman Old Style"/>
                <w:sz w:val="24"/>
                <w:szCs w:val="24"/>
              </w:rPr>
              <w:t>Dizziness and disorientation</w:t>
            </w:r>
          </w:p>
          <w:p w14:paraId="38D22E6F" w14:textId="726FC236" w:rsidR="0017132A" w:rsidRDefault="0017132A" w:rsidP="0017132A">
            <w:pPr>
              <w:pStyle w:val="NoSpacing"/>
              <w:jc w:val="center"/>
              <w:rPr>
                <w:rFonts w:ascii="Bookman Old Style" w:hAnsi="Bookman Old Style"/>
                <w:b/>
                <w:sz w:val="24"/>
                <w:szCs w:val="24"/>
              </w:rPr>
            </w:pPr>
            <w:r w:rsidRPr="0017132A">
              <w:rPr>
                <w:rFonts w:ascii="Bookman Old Style" w:hAnsi="Bookman Old Style"/>
                <w:sz w:val="24"/>
                <w:szCs w:val="24"/>
              </w:rPr>
              <w:t>Loss of appetite</w:t>
            </w:r>
          </w:p>
        </w:tc>
      </w:tr>
    </w:tbl>
    <w:p w14:paraId="4998F08C" w14:textId="447A7546" w:rsidR="0017132A" w:rsidRDefault="0017132A" w:rsidP="0017132A">
      <w:pPr>
        <w:rPr>
          <w:rFonts w:ascii="Bookman Old Style" w:hAnsi="Bookman Old Style"/>
          <w:sz w:val="24"/>
          <w:szCs w:val="24"/>
        </w:rPr>
      </w:pPr>
    </w:p>
    <w:p w14:paraId="7214F715" w14:textId="77777777" w:rsidR="0017132A" w:rsidRPr="0017132A" w:rsidRDefault="0017132A" w:rsidP="0017132A">
      <w:pPr>
        <w:pStyle w:val="NoSpacing"/>
        <w:rPr>
          <w:rFonts w:ascii="Bookman Old Style" w:hAnsi="Bookman Old Style"/>
          <w:sz w:val="24"/>
          <w:szCs w:val="24"/>
          <w:u w:val="single"/>
        </w:rPr>
      </w:pPr>
      <w:r w:rsidRPr="0017132A">
        <w:rPr>
          <w:rFonts w:ascii="Bookman Old Style" w:hAnsi="Bookman Old Style"/>
          <w:sz w:val="24"/>
          <w:szCs w:val="24"/>
          <w:u w:val="single"/>
        </w:rPr>
        <w:t>Victims of shell shock</w:t>
      </w:r>
    </w:p>
    <w:p w14:paraId="28F1C863" w14:textId="233DB4E8" w:rsidR="0017132A" w:rsidRDefault="0017132A" w:rsidP="0017132A">
      <w:pPr>
        <w:pStyle w:val="NoSpacing"/>
        <w:rPr>
          <w:rFonts w:ascii="Bookman Old Style" w:hAnsi="Bookman Old Style"/>
          <w:sz w:val="24"/>
          <w:szCs w:val="24"/>
        </w:rPr>
      </w:pPr>
      <w:r w:rsidRPr="0017132A">
        <w:rPr>
          <w:rFonts w:ascii="Bookman Old Style" w:hAnsi="Bookman Old Style"/>
          <w:sz w:val="24"/>
          <w:szCs w:val="24"/>
        </w:rPr>
        <w:t>By 1916, over 40% of the casualties in fighting zones were victims of the condition.</w:t>
      </w:r>
    </w:p>
    <w:p w14:paraId="1151E893" w14:textId="0E53FD09" w:rsidR="0017132A" w:rsidRDefault="0017132A" w:rsidP="0017132A">
      <w:pPr>
        <w:pStyle w:val="NoSpacing"/>
        <w:rPr>
          <w:rFonts w:ascii="Bookman Old Style" w:hAnsi="Bookman Old Style"/>
          <w:sz w:val="24"/>
          <w:szCs w:val="24"/>
        </w:rPr>
      </w:pPr>
    </w:p>
    <w:p w14:paraId="4D4EEC1E" w14:textId="77777777" w:rsidR="00195F8C" w:rsidRPr="00195F8C" w:rsidRDefault="00195F8C" w:rsidP="00195F8C">
      <w:pPr>
        <w:pStyle w:val="NoSpacing"/>
        <w:rPr>
          <w:rFonts w:ascii="Bookman Old Style" w:hAnsi="Bookman Old Style"/>
          <w:sz w:val="24"/>
          <w:szCs w:val="24"/>
        </w:rPr>
      </w:pPr>
      <w:r w:rsidRPr="00195F8C">
        <w:rPr>
          <w:rFonts w:ascii="Bookman Old Style" w:hAnsi="Bookman Old Style"/>
          <w:sz w:val="24"/>
          <w:szCs w:val="24"/>
        </w:rPr>
        <w:t>At the end of the war over 80,000 cases of shell shock had passed through British Army medical facilities.</w:t>
      </w:r>
    </w:p>
    <w:p w14:paraId="67C51EED" w14:textId="77777777" w:rsidR="00195F8C" w:rsidRPr="00195F8C" w:rsidRDefault="00195F8C" w:rsidP="00195F8C">
      <w:pPr>
        <w:pStyle w:val="NoSpacing"/>
        <w:rPr>
          <w:rFonts w:ascii="Bookman Old Style" w:hAnsi="Bookman Old Style"/>
          <w:sz w:val="24"/>
          <w:szCs w:val="24"/>
        </w:rPr>
      </w:pPr>
    </w:p>
    <w:p w14:paraId="104056BF" w14:textId="77777777" w:rsidR="00195F8C" w:rsidRPr="00195F8C" w:rsidRDefault="00195F8C" w:rsidP="00195F8C">
      <w:pPr>
        <w:pStyle w:val="NoSpacing"/>
        <w:rPr>
          <w:rFonts w:ascii="Bookman Old Style" w:hAnsi="Bookman Old Style"/>
          <w:sz w:val="24"/>
          <w:szCs w:val="24"/>
        </w:rPr>
      </w:pPr>
      <w:r w:rsidRPr="00195F8C">
        <w:rPr>
          <w:rFonts w:ascii="Bookman Old Style" w:hAnsi="Bookman Old Style"/>
          <w:sz w:val="24"/>
          <w:szCs w:val="24"/>
        </w:rPr>
        <w:t>The huge number of shell shock cases was completely unexpected. By 1915 there was a shortage of hospital beds for sufferers.</w:t>
      </w:r>
    </w:p>
    <w:p w14:paraId="0F4C9F67" w14:textId="77777777" w:rsidR="00195F8C" w:rsidRPr="00195F8C" w:rsidRDefault="00195F8C" w:rsidP="00195F8C">
      <w:pPr>
        <w:pStyle w:val="NoSpacing"/>
        <w:rPr>
          <w:rFonts w:ascii="Bookman Old Style" w:hAnsi="Bookman Old Style"/>
          <w:sz w:val="24"/>
          <w:szCs w:val="24"/>
        </w:rPr>
      </w:pPr>
    </w:p>
    <w:p w14:paraId="098BE6DF" w14:textId="77777777" w:rsidR="00195F8C" w:rsidRPr="00195F8C" w:rsidRDefault="00195F8C" w:rsidP="00195F8C">
      <w:pPr>
        <w:pStyle w:val="NoSpacing"/>
        <w:rPr>
          <w:rFonts w:ascii="Bookman Old Style" w:hAnsi="Bookman Old Style"/>
          <w:sz w:val="24"/>
          <w:szCs w:val="24"/>
        </w:rPr>
      </w:pPr>
      <w:r w:rsidRPr="00195F8C">
        <w:rPr>
          <w:rFonts w:ascii="Bookman Old Style" w:hAnsi="Bookman Old Style"/>
          <w:sz w:val="24"/>
          <w:szCs w:val="24"/>
        </w:rPr>
        <w:t>Many county lunatic asylums, private mental institutions and disused spas were taken over and designated as hospitals for mental diseases and war neurosis. By 1918 there were over 20 such hospitals in the U.K.</w:t>
      </w:r>
    </w:p>
    <w:p w14:paraId="5724B22E" w14:textId="77777777" w:rsidR="00195F8C" w:rsidRPr="00195F8C" w:rsidRDefault="00195F8C" w:rsidP="00195F8C">
      <w:pPr>
        <w:pStyle w:val="NoSpacing"/>
        <w:rPr>
          <w:rFonts w:ascii="Bookman Old Style" w:hAnsi="Bookman Old Style"/>
          <w:sz w:val="24"/>
          <w:szCs w:val="24"/>
        </w:rPr>
      </w:pPr>
    </w:p>
    <w:p w14:paraId="5D543CE4" w14:textId="77777777" w:rsidR="00195F8C" w:rsidRDefault="00195F8C" w:rsidP="00195F8C">
      <w:pPr>
        <w:pStyle w:val="NoSpacing"/>
        <w:rPr>
          <w:rFonts w:ascii="Bookman Old Style" w:hAnsi="Bookman Old Style"/>
          <w:sz w:val="24"/>
          <w:szCs w:val="24"/>
        </w:rPr>
      </w:pPr>
    </w:p>
    <w:p w14:paraId="3116E3BC" w14:textId="77777777" w:rsidR="00195F8C" w:rsidRDefault="00195F8C" w:rsidP="00195F8C">
      <w:pPr>
        <w:pStyle w:val="NoSpacing"/>
        <w:rPr>
          <w:rFonts w:ascii="Bookman Old Style" w:hAnsi="Bookman Old Style"/>
          <w:sz w:val="24"/>
          <w:szCs w:val="24"/>
        </w:rPr>
      </w:pPr>
    </w:p>
    <w:p w14:paraId="5B1F33E6" w14:textId="77777777" w:rsidR="00195F8C" w:rsidRDefault="00195F8C" w:rsidP="00195F8C">
      <w:pPr>
        <w:pStyle w:val="NoSpacing"/>
        <w:rPr>
          <w:rFonts w:ascii="Bookman Old Style" w:hAnsi="Bookman Old Style"/>
          <w:sz w:val="24"/>
          <w:szCs w:val="24"/>
        </w:rPr>
      </w:pPr>
    </w:p>
    <w:p w14:paraId="2286CBB8" w14:textId="77777777" w:rsidR="00195F8C" w:rsidRDefault="00195F8C" w:rsidP="00195F8C">
      <w:pPr>
        <w:pStyle w:val="NoSpacing"/>
        <w:rPr>
          <w:rFonts w:ascii="Bookman Old Style" w:hAnsi="Bookman Old Style"/>
          <w:sz w:val="24"/>
          <w:szCs w:val="24"/>
        </w:rPr>
      </w:pPr>
    </w:p>
    <w:p w14:paraId="0A6AEE97" w14:textId="77777777" w:rsidR="00195F8C" w:rsidRDefault="00195F8C" w:rsidP="00195F8C">
      <w:pPr>
        <w:pStyle w:val="NoSpacing"/>
        <w:rPr>
          <w:rFonts w:ascii="Bookman Old Style" w:hAnsi="Bookman Old Style"/>
          <w:sz w:val="24"/>
          <w:szCs w:val="24"/>
        </w:rPr>
      </w:pPr>
    </w:p>
    <w:p w14:paraId="6811C50A" w14:textId="77777777" w:rsidR="00195F8C" w:rsidRDefault="00195F8C" w:rsidP="00195F8C">
      <w:pPr>
        <w:pStyle w:val="NoSpacing"/>
        <w:rPr>
          <w:rFonts w:ascii="Bookman Old Style" w:hAnsi="Bookman Old Style"/>
          <w:sz w:val="24"/>
          <w:szCs w:val="24"/>
        </w:rPr>
      </w:pPr>
    </w:p>
    <w:p w14:paraId="471F0D7F" w14:textId="0CC0FAE2" w:rsidR="0017132A" w:rsidRDefault="00195F8C" w:rsidP="00195F8C">
      <w:pPr>
        <w:pStyle w:val="NoSpacing"/>
        <w:rPr>
          <w:rFonts w:ascii="Bookman Old Style" w:hAnsi="Bookman Old Style"/>
          <w:sz w:val="24"/>
          <w:szCs w:val="24"/>
        </w:rPr>
      </w:pPr>
      <w:r w:rsidRPr="00195F8C">
        <w:rPr>
          <w:rFonts w:ascii="Bookman Old Style" w:hAnsi="Bookman Old Style"/>
          <w:sz w:val="24"/>
          <w:szCs w:val="24"/>
        </w:rPr>
        <w:t>Many shell shock victims served at the Battle of the Somme - official figures put the figure at 16,000 but military experts say that the true figure could be much higher.</w:t>
      </w:r>
    </w:p>
    <w:p w14:paraId="6265794E" w14:textId="69EB90EE" w:rsidR="00195F8C" w:rsidRPr="00195F8C" w:rsidRDefault="00195F8C" w:rsidP="00195F8C">
      <w:pPr>
        <w:pStyle w:val="NoSpacing"/>
        <w:rPr>
          <w:rFonts w:ascii="Bookman Old Style" w:hAnsi="Bookman Old Style"/>
          <w:sz w:val="24"/>
          <w:szCs w:val="24"/>
          <w:u w:val="single"/>
        </w:rPr>
      </w:pPr>
    </w:p>
    <w:p w14:paraId="503391D3" w14:textId="77777777" w:rsidR="00195F8C" w:rsidRPr="00195F8C" w:rsidRDefault="00195F8C" w:rsidP="00195F8C">
      <w:pPr>
        <w:pStyle w:val="NoSpacing"/>
        <w:rPr>
          <w:rFonts w:ascii="Bookman Old Style" w:hAnsi="Bookman Old Style"/>
          <w:sz w:val="24"/>
          <w:szCs w:val="24"/>
          <w:u w:val="single"/>
        </w:rPr>
      </w:pPr>
      <w:r w:rsidRPr="00195F8C">
        <w:rPr>
          <w:rFonts w:ascii="Bookman Old Style" w:hAnsi="Bookman Old Style"/>
          <w:sz w:val="24"/>
          <w:szCs w:val="24"/>
          <w:u w:val="single"/>
        </w:rPr>
        <w:t>No sympathy</w:t>
      </w:r>
    </w:p>
    <w:p w14:paraId="2E39531A" w14:textId="77777777" w:rsidR="00195F8C" w:rsidRDefault="00195F8C" w:rsidP="00195F8C">
      <w:pPr>
        <w:pStyle w:val="NoSpacing"/>
        <w:rPr>
          <w:rFonts w:ascii="Bookman Old Style" w:hAnsi="Bookman Old Style"/>
          <w:sz w:val="24"/>
          <w:szCs w:val="24"/>
        </w:rPr>
      </w:pPr>
    </w:p>
    <w:p w14:paraId="4AA7C45B" w14:textId="3BE5842D" w:rsidR="00195F8C" w:rsidRPr="00195F8C" w:rsidRDefault="00195F8C" w:rsidP="00195F8C">
      <w:pPr>
        <w:pStyle w:val="NoSpacing"/>
        <w:rPr>
          <w:rFonts w:ascii="Bookman Old Style" w:hAnsi="Bookman Old Style"/>
          <w:sz w:val="24"/>
          <w:szCs w:val="24"/>
        </w:rPr>
      </w:pPr>
      <w:r w:rsidRPr="00195F8C">
        <w:rPr>
          <w:rFonts w:ascii="Bookman Old Style" w:hAnsi="Bookman Old Style"/>
          <w:sz w:val="24"/>
          <w:szCs w:val="24"/>
        </w:rPr>
        <w:t>At the time there was little sympathy for shell shock victims.</w:t>
      </w:r>
      <w:r w:rsidRPr="00195F8C">
        <w:t xml:space="preserve"> </w:t>
      </w:r>
      <w:r w:rsidRPr="00195F8C">
        <w:rPr>
          <w:rFonts w:ascii="Bookman Old Style" w:hAnsi="Bookman Old Style"/>
          <w:sz w:val="24"/>
          <w:szCs w:val="24"/>
        </w:rPr>
        <w:t>Shell shock was generally seen as a sign of emotional weakness or cowardice.</w:t>
      </w:r>
    </w:p>
    <w:p w14:paraId="2124BB51" w14:textId="77777777" w:rsidR="00195F8C" w:rsidRPr="00195F8C" w:rsidRDefault="00195F8C" w:rsidP="00195F8C">
      <w:pPr>
        <w:pStyle w:val="NoSpacing"/>
        <w:rPr>
          <w:rFonts w:ascii="Bookman Old Style" w:hAnsi="Bookman Old Style"/>
          <w:sz w:val="24"/>
          <w:szCs w:val="24"/>
        </w:rPr>
      </w:pPr>
    </w:p>
    <w:p w14:paraId="1932C741" w14:textId="77777777" w:rsidR="00195F8C" w:rsidRPr="00195F8C" w:rsidRDefault="00195F8C" w:rsidP="00195F8C">
      <w:pPr>
        <w:pStyle w:val="NoSpacing"/>
        <w:rPr>
          <w:rFonts w:ascii="Bookman Old Style" w:hAnsi="Bookman Old Style"/>
          <w:sz w:val="24"/>
          <w:szCs w:val="24"/>
        </w:rPr>
      </w:pPr>
      <w:r w:rsidRPr="00195F8C">
        <w:rPr>
          <w:rFonts w:ascii="Bookman Old Style" w:hAnsi="Bookman Old Style"/>
          <w:sz w:val="24"/>
          <w:szCs w:val="24"/>
        </w:rPr>
        <w:t>Many soldiers suffering from the condition were charged with desertion, cowardice, or insubordination.</w:t>
      </w:r>
    </w:p>
    <w:p w14:paraId="4C12BE43" w14:textId="77777777" w:rsidR="00195F8C" w:rsidRPr="00195F8C" w:rsidRDefault="00195F8C" w:rsidP="00195F8C">
      <w:pPr>
        <w:pStyle w:val="NoSpacing"/>
        <w:rPr>
          <w:rFonts w:ascii="Bookman Old Style" w:hAnsi="Bookman Old Style"/>
          <w:sz w:val="24"/>
          <w:szCs w:val="24"/>
        </w:rPr>
      </w:pPr>
    </w:p>
    <w:p w14:paraId="0619EC48" w14:textId="77777777" w:rsidR="00195F8C" w:rsidRPr="00195F8C" w:rsidRDefault="00195F8C" w:rsidP="00195F8C">
      <w:pPr>
        <w:pStyle w:val="NoSpacing"/>
        <w:rPr>
          <w:rFonts w:ascii="Bookman Old Style" w:hAnsi="Bookman Old Style"/>
          <w:sz w:val="24"/>
          <w:szCs w:val="24"/>
        </w:rPr>
      </w:pPr>
      <w:r w:rsidRPr="00195F8C">
        <w:rPr>
          <w:rFonts w:ascii="Bookman Old Style" w:hAnsi="Bookman Old Style"/>
          <w:sz w:val="24"/>
          <w:szCs w:val="24"/>
        </w:rPr>
        <w:t>The unlucky ones were subjected to a mock trial, charged, and convicted.</w:t>
      </w:r>
    </w:p>
    <w:p w14:paraId="2B8A34C3" w14:textId="77777777" w:rsidR="00195F8C" w:rsidRPr="00195F8C" w:rsidRDefault="00195F8C" w:rsidP="00195F8C">
      <w:pPr>
        <w:pStyle w:val="NoSpacing"/>
        <w:rPr>
          <w:rFonts w:ascii="Bookman Old Style" w:hAnsi="Bookman Old Style"/>
          <w:sz w:val="24"/>
          <w:szCs w:val="24"/>
        </w:rPr>
      </w:pPr>
    </w:p>
    <w:p w14:paraId="0D23F45F" w14:textId="6F0C8E95" w:rsidR="00195F8C" w:rsidRDefault="00195F8C" w:rsidP="00195F8C">
      <w:pPr>
        <w:pStyle w:val="NoSpacing"/>
        <w:rPr>
          <w:rFonts w:ascii="Bookman Old Style" w:hAnsi="Bookman Old Style"/>
          <w:sz w:val="24"/>
          <w:szCs w:val="24"/>
        </w:rPr>
      </w:pPr>
      <w:r w:rsidRPr="00195F8C">
        <w:rPr>
          <w:rFonts w:ascii="Bookman Old Style" w:hAnsi="Bookman Old Style"/>
          <w:sz w:val="24"/>
          <w:szCs w:val="24"/>
        </w:rPr>
        <w:t xml:space="preserve">Some </w:t>
      </w:r>
      <w:proofErr w:type="gramStart"/>
      <w:r w:rsidRPr="00195F8C">
        <w:rPr>
          <w:rFonts w:ascii="Bookman Old Style" w:hAnsi="Bookman Old Style"/>
          <w:sz w:val="24"/>
          <w:szCs w:val="24"/>
        </w:rPr>
        <w:t>shell shocked</w:t>
      </w:r>
      <w:proofErr w:type="gramEnd"/>
      <w:r w:rsidRPr="00195F8C">
        <w:rPr>
          <w:rFonts w:ascii="Bookman Old Style" w:hAnsi="Bookman Old Style"/>
          <w:sz w:val="24"/>
          <w:szCs w:val="24"/>
        </w:rPr>
        <w:t xml:space="preserve"> soldiers were shot dead by their own side after being charged with cowardice. They were not given posthumous pardons.</w:t>
      </w:r>
    </w:p>
    <w:p w14:paraId="4FC6DAF8" w14:textId="1ACB4B37" w:rsidR="00195F8C" w:rsidRDefault="00195F8C" w:rsidP="00195F8C">
      <w:pPr>
        <w:pStyle w:val="NoSpacing"/>
        <w:rPr>
          <w:rFonts w:ascii="Bookman Old Style" w:hAnsi="Bookman Old Style"/>
          <w:sz w:val="24"/>
          <w:szCs w:val="24"/>
        </w:rPr>
      </w:pPr>
    </w:p>
    <w:p w14:paraId="47846D4D" w14:textId="77777777" w:rsidR="00195F8C" w:rsidRPr="00195F8C" w:rsidRDefault="00195F8C" w:rsidP="00195F8C">
      <w:pPr>
        <w:pStyle w:val="NoSpacing"/>
        <w:rPr>
          <w:rFonts w:ascii="Bookman Old Style" w:hAnsi="Bookman Old Style"/>
          <w:sz w:val="24"/>
          <w:szCs w:val="24"/>
          <w:u w:val="single"/>
        </w:rPr>
      </w:pPr>
      <w:r w:rsidRPr="00195F8C">
        <w:rPr>
          <w:rFonts w:ascii="Bookman Old Style" w:hAnsi="Bookman Old Style"/>
          <w:sz w:val="24"/>
          <w:szCs w:val="24"/>
          <w:u w:val="single"/>
        </w:rPr>
        <w:t>The road to recovery</w:t>
      </w:r>
    </w:p>
    <w:p w14:paraId="484FC75F" w14:textId="77777777" w:rsidR="00195F8C" w:rsidRDefault="00195F8C" w:rsidP="00195F8C">
      <w:pPr>
        <w:pStyle w:val="NoSpacing"/>
        <w:rPr>
          <w:rFonts w:ascii="Bookman Old Style" w:hAnsi="Bookman Old Style"/>
          <w:sz w:val="24"/>
          <w:szCs w:val="24"/>
        </w:rPr>
      </w:pPr>
    </w:p>
    <w:p w14:paraId="3E62001C" w14:textId="7E20B86A" w:rsidR="00195F8C" w:rsidRPr="00195F8C" w:rsidRDefault="00195F8C" w:rsidP="00195F8C">
      <w:pPr>
        <w:pStyle w:val="NoSpacing"/>
        <w:rPr>
          <w:rFonts w:ascii="Bookman Old Style" w:hAnsi="Bookman Old Style"/>
          <w:sz w:val="24"/>
          <w:szCs w:val="24"/>
        </w:rPr>
      </w:pPr>
      <w:r w:rsidRPr="00195F8C">
        <w:rPr>
          <w:rFonts w:ascii="Bookman Old Style" w:hAnsi="Bookman Old Style"/>
          <w:sz w:val="24"/>
          <w:szCs w:val="24"/>
        </w:rPr>
        <w:t>Shell shock victims found themselves at the mercy of the armed forces' medical officers.</w:t>
      </w:r>
    </w:p>
    <w:p w14:paraId="50AB038B" w14:textId="77777777" w:rsidR="00195F8C" w:rsidRPr="00195F8C" w:rsidRDefault="00195F8C" w:rsidP="00195F8C">
      <w:pPr>
        <w:pStyle w:val="NoSpacing"/>
        <w:rPr>
          <w:rFonts w:ascii="Bookman Old Style" w:hAnsi="Bookman Old Style"/>
          <w:sz w:val="24"/>
          <w:szCs w:val="24"/>
        </w:rPr>
      </w:pPr>
    </w:p>
    <w:p w14:paraId="4BB3CF60" w14:textId="77777777" w:rsidR="00195F8C" w:rsidRPr="00195F8C" w:rsidRDefault="00195F8C" w:rsidP="00195F8C">
      <w:pPr>
        <w:pStyle w:val="NoSpacing"/>
        <w:rPr>
          <w:rFonts w:ascii="Bookman Old Style" w:hAnsi="Bookman Old Style"/>
          <w:sz w:val="24"/>
          <w:szCs w:val="24"/>
        </w:rPr>
      </w:pPr>
      <w:r w:rsidRPr="00195F8C">
        <w:rPr>
          <w:rFonts w:ascii="Bookman Old Style" w:hAnsi="Bookman Old Style"/>
          <w:sz w:val="24"/>
          <w:szCs w:val="24"/>
        </w:rPr>
        <w:t>Treatment was often harsh and included...</w:t>
      </w:r>
    </w:p>
    <w:p w14:paraId="4C277495" w14:textId="77777777" w:rsidR="00195F8C" w:rsidRPr="00195F8C" w:rsidRDefault="00195F8C" w:rsidP="00195F8C">
      <w:pPr>
        <w:pStyle w:val="NoSpacing"/>
        <w:rPr>
          <w:rFonts w:ascii="Bookman Old Style" w:hAnsi="Bookman Old Style"/>
          <w:sz w:val="24"/>
          <w:szCs w:val="24"/>
        </w:rPr>
      </w:pPr>
    </w:p>
    <w:p w14:paraId="20B068C0" w14:textId="77777777" w:rsidR="00195F8C" w:rsidRPr="00195F8C" w:rsidRDefault="00195F8C" w:rsidP="00195F8C">
      <w:pPr>
        <w:pStyle w:val="NoSpacing"/>
        <w:rPr>
          <w:rFonts w:ascii="Bookman Old Style" w:hAnsi="Bookman Old Style"/>
          <w:sz w:val="24"/>
          <w:szCs w:val="24"/>
        </w:rPr>
      </w:pPr>
      <w:r w:rsidRPr="00195F8C">
        <w:rPr>
          <w:rFonts w:ascii="Bookman Old Style" w:hAnsi="Bookman Old Style"/>
          <w:sz w:val="24"/>
          <w:szCs w:val="24"/>
        </w:rPr>
        <w:t>solitary confinement</w:t>
      </w:r>
    </w:p>
    <w:p w14:paraId="2AAF4174" w14:textId="77777777" w:rsidR="00195F8C" w:rsidRPr="00195F8C" w:rsidRDefault="00195F8C" w:rsidP="00195F8C">
      <w:pPr>
        <w:pStyle w:val="NoSpacing"/>
        <w:rPr>
          <w:rFonts w:ascii="Bookman Old Style" w:hAnsi="Bookman Old Style"/>
          <w:sz w:val="24"/>
          <w:szCs w:val="24"/>
        </w:rPr>
      </w:pPr>
      <w:r w:rsidRPr="00195F8C">
        <w:rPr>
          <w:rFonts w:ascii="Bookman Old Style" w:hAnsi="Bookman Old Style"/>
          <w:sz w:val="24"/>
          <w:szCs w:val="24"/>
        </w:rPr>
        <w:t>disciplinary treatment</w:t>
      </w:r>
    </w:p>
    <w:p w14:paraId="206EBF5B" w14:textId="77777777" w:rsidR="00195F8C" w:rsidRPr="00195F8C" w:rsidRDefault="00195F8C" w:rsidP="00195F8C">
      <w:pPr>
        <w:pStyle w:val="NoSpacing"/>
        <w:rPr>
          <w:rFonts w:ascii="Bookman Old Style" w:hAnsi="Bookman Old Style"/>
          <w:sz w:val="24"/>
          <w:szCs w:val="24"/>
        </w:rPr>
      </w:pPr>
      <w:r w:rsidRPr="00195F8C">
        <w:rPr>
          <w:rFonts w:ascii="Bookman Old Style" w:hAnsi="Bookman Old Style"/>
          <w:sz w:val="24"/>
          <w:szCs w:val="24"/>
        </w:rPr>
        <w:t>electric shock treatment</w:t>
      </w:r>
    </w:p>
    <w:p w14:paraId="53AFD316" w14:textId="77777777" w:rsidR="00195F8C" w:rsidRPr="00195F8C" w:rsidRDefault="00195F8C" w:rsidP="00195F8C">
      <w:pPr>
        <w:pStyle w:val="NoSpacing"/>
        <w:rPr>
          <w:rFonts w:ascii="Bookman Old Style" w:hAnsi="Bookman Old Style"/>
          <w:sz w:val="24"/>
          <w:szCs w:val="24"/>
        </w:rPr>
      </w:pPr>
      <w:r w:rsidRPr="00195F8C">
        <w:rPr>
          <w:rFonts w:ascii="Bookman Old Style" w:hAnsi="Bookman Old Style"/>
          <w:sz w:val="24"/>
          <w:szCs w:val="24"/>
        </w:rPr>
        <w:t>shaming and physical re-education</w:t>
      </w:r>
    </w:p>
    <w:p w14:paraId="1B41C258" w14:textId="77777777" w:rsidR="00195F8C" w:rsidRPr="00195F8C" w:rsidRDefault="00195F8C" w:rsidP="00195F8C">
      <w:pPr>
        <w:pStyle w:val="NoSpacing"/>
        <w:rPr>
          <w:rFonts w:ascii="Bookman Old Style" w:hAnsi="Bookman Old Style"/>
          <w:sz w:val="24"/>
          <w:szCs w:val="24"/>
        </w:rPr>
      </w:pPr>
      <w:r w:rsidRPr="00195F8C">
        <w:rPr>
          <w:rFonts w:ascii="Bookman Old Style" w:hAnsi="Bookman Old Style"/>
          <w:sz w:val="24"/>
          <w:szCs w:val="24"/>
        </w:rPr>
        <w:t>emotional deprivation</w:t>
      </w:r>
    </w:p>
    <w:p w14:paraId="04113EC6" w14:textId="37A073EF" w:rsidR="00195F8C" w:rsidRDefault="00195F8C" w:rsidP="00195F8C">
      <w:pPr>
        <w:pStyle w:val="NoSpacing"/>
        <w:rPr>
          <w:rFonts w:ascii="Bookman Old Style" w:hAnsi="Bookman Old Style"/>
          <w:sz w:val="24"/>
          <w:szCs w:val="24"/>
        </w:rPr>
      </w:pPr>
      <w:r w:rsidRPr="00195F8C">
        <w:rPr>
          <w:rFonts w:ascii="Bookman Old Style" w:hAnsi="Bookman Old Style"/>
          <w:sz w:val="24"/>
          <w:szCs w:val="24"/>
        </w:rPr>
        <w:t>The "lucky" ones were treated with a variety of "cures" including hypnosis, massage, rest and dietary treatments.</w:t>
      </w:r>
    </w:p>
    <w:p w14:paraId="218C6B4C" w14:textId="22FD036D" w:rsidR="00195F8C" w:rsidRDefault="00195F8C" w:rsidP="00195F8C">
      <w:pPr>
        <w:pStyle w:val="NoSpacing"/>
        <w:rPr>
          <w:rFonts w:ascii="Bookman Old Style" w:hAnsi="Bookman Old Style"/>
          <w:sz w:val="24"/>
          <w:szCs w:val="24"/>
        </w:rPr>
      </w:pPr>
    </w:p>
    <w:p w14:paraId="5F7924A4" w14:textId="457FA2AF" w:rsidR="00195F8C" w:rsidRDefault="00195F8C" w:rsidP="00195F8C">
      <w:pPr>
        <w:pStyle w:val="NoSpacing"/>
        <w:rPr>
          <w:rFonts w:ascii="Bookman Old Style" w:hAnsi="Bookman Old Style"/>
          <w:sz w:val="24"/>
          <w:szCs w:val="24"/>
        </w:rPr>
      </w:pPr>
    </w:p>
    <w:p w14:paraId="4C90FE1F" w14:textId="7171D056" w:rsidR="00195F8C" w:rsidRDefault="00195F8C" w:rsidP="00195F8C">
      <w:pPr>
        <w:pStyle w:val="NoSpacing"/>
        <w:rPr>
          <w:rFonts w:ascii="Bookman Old Style" w:hAnsi="Bookman Old Style"/>
          <w:sz w:val="24"/>
          <w:szCs w:val="24"/>
        </w:rPr>
      </w:pPr>
    </w:p>
    <w:p w14:paraId="365274B8" w14:textId="14548BE4" w:rsidR="00195F8C" w:rsidRDefault="00195F8C" w:rsidP="00195F8C">
      <w:pPr>
        <w:pStyle w:val="NoSpacing"/>
        <w:rPr>
          <w:rFonts w:ascii="Bookman Old Style" w:hAnsi="Bookman Old Style"/>
          <w:sz w:val="24"/>
          <w:szCs w:val="24"/>
        </w:rPr>
      </w:pPr>
    </w:p>
    <w:p w14:paraId="0A876387" w14:textId="0701E047" w:rsidR="00195F8C" w:rsidRDefault="00195F8C" w:rsidP="00195F8C">
      <w:pPr>
        <w:pStyle w:val="NoSpacing"/>
        <w:rPr>
          <w:rFonts w:ascii="Bookman Old Style" w:hAnsi="Bookman Old Style"/>
          <w:sz w:val="24"/>
          <w:szCs w:val="24"/>
        </w:rPr>
      </w:pPr>
    </w:p>
    <w:p w14:paraId="6E05BA0A" w14:textId="6CBEFEF3" w:rsidR="00195F8C" w:rsidRDefault="00195F8C" w:rsidP="00195F8C">
      <w:pPr>
        <w:pStyle w:val="NoSpacing"/>
        <w:rPr>
          <w:rFonts w:ascii="Bookman Old Style" w:hAnsi="Bookman Old Style"/>
          <w:sz w:val="24"/>
          <w:szCs w:val="24"/>
        </w:rPr>
      </w:pPr>
    </w:p>
    <w:p w14:paraId="7647B113" w14:textId="37612F66" w:rsidR="00195F8C" w:rsidRDefault="00195F8C" w:rsidP="00195F8C">
      <w:pPr>
        <w:pStyle w:val="NoSpacing"/>
        <w:rPr>
          <w:rFonts w:ascii="Bookman Old Style" w:hAnsi="Bookman Old Style"/>
          <w:sz w:val="24"/>
          <w:szCs w:val="24"/>
        </w:rPr>
      </w:pPr>
    </w:p>
    <w:p w14:paraId="26641B85" w14:textId="69809162" w:rsidR="00195F8C" w:rsidRDefault="00195F8C" w:rsidP="00195F8C">
      <w:pPr>
        <w:pStyle w:val="NoSpacing"/>
        <w:rPr>
          <w:rFonts w:ascii="Bookman Old Style" w:hAnsi="Bookman Old Style"/>
          <w:sz w:val="24"/>
          <w:szCs w:val="24"/>
        </w:rPr>
      </w:pPr>
    </w:p>
    <w:p w14:paraId="0456552A" w14:textId="7F0DE9B2" w:rsidR="00195F8C" w:rsidRDefault="00195F8C" w:rsidP="00195F8C">
      <w:pPr>
        <w:pStyle w:val="NoSpacing"/>
        <w:rPr>
          <w:rFonts w:ascii="Bookman Old Style" w:hAnsi="Bookman Old Style"/>
          <w:sz w:val="24"/>
          <w:szCs w:val="24"/>
        </w:rPr>
      </w:pPr>
    </w:p>
    <w:p w14:paraId="53CB4FC4" w14:textId="39C00704" w:rsidR="00195F8C" w:rsidRDefault="00195F8C" w:rsidP="00195F8C">
      <w:pPr>
        <w:pStyle w:val="NoSpacing"/>
        <w:rPr>
          <w:rFonts w:ascii="Bookman Old Style" w:hAnsi="Bookman Old Style"/>
          <w:sz w:val="24"/>
          <w:szCs w:val="24"/>
        </w:rPr>
      </w:pPr>
    </w:p>
    <w:p w14:paraId="16DA051D" w14:textId="4502E926" w:rsidR="00195F8C" w:rsidRDefault="00195F8C" w:rsidP="00195F8C">
      <w:pPr>
        <w:pStyle w:val="NoSpacing"/>
        <w:rPr>
          <w:rFonts w:ascii="Bookman Old Style" w:hAnsi="Bookman Old Style"/>
          <w:sz w:val="24"/>
          <w:szCs w:val="24"/>
        </w:rPr>
      </w:pPr>
    </w:p>
    <w:p w14:paraId="1BB738D0" w14:textId="5F0B4D84" w:rsidR="00195F8C" w:rsidRDefault="00195F8C" w:rsidP="00195F8C">
      <w:pPr>
        <w:pStyle w:val="NoSpacing"/>
        <w:rPr>
          <w:rFonts w:ascii="Bookman Old Style" w:hAnsi="Bookman Old Style"/>
          <w:sz w:val="24"/>
          <w:szCs w:val="24"/>
        </w:rPr>
      </w:pPr>
    </w:p>
    <w:p w14:paraId="4FA9A582" w14:textId="3A3F3CED" w:rsidR="00195F8C" w:rsidRDefault="00195F8C" w:rsidP="00195F8C">
      <w:pPr>
        <w:pStyle w:val="NoSpacing"/>
        <w:rPr>
          <w:rFonts w:ascii="Bookman Old Style" w:hAnsi="Bookman Old Style"/>
          <w:sz w:val="24"/>
          <w:szCs w:val="24"/>
        </w:rPr>
      </w:pPr>
    </w:p>
    <w:p w14:paraId="27111BA1" w14:textId="565DA68F" w:rsidR="00195F8C" w:rsidRDefault="00195F8C" w:rsidP="00195F8C">
      <w:pPr>
        <w:pStyle w:val="NoSpacing"/>
        <w:rPr>
          <w:rFonts w:ascii="Bookman Old Style" w:hAnsi="Bookman Old Style"/>
          <w:sz w:val="24"/>
          <w:szCs w:val="24"/>
        </w:rPr>
      </w:pPr>
    </w:p>
    <w:p w14:paraId="61CBA931" w14:textId="5D26B68F" w:rsidR="00195F8C" w:rsidRDefault="00195F8C" w:rsidP="00195F8C">
      <w:pPr>
        <w:pStyle w:val="NoSpacing"/>
        <w:rPr>
          <w:rFonts w:ascii="Bookman Old Style" w:hAnsi="Bookman Old Style"/>
          <w:sz w:val="24"/>
          <w:szCs w:val="24"/>
        </w:rPr>
      </w:pPr>
    </w:p>
    <w:p w14:paraId="31366C29" w14:textId="0FE01D11" w:rsidR="00195F8C" w:rsidRDefault="00195F8C" w:rsidP="00195F8C">
      <w:pPr>
        <w:pStyle w:val="NoSpacing"/>
        <w:rPr>
          <w:rFonts w:ascii="Bookman Old Style" w:hAnsi="Bookman Old Style"/>
          <w:sz w:val="24"/>
          <w:szCs w:val="24"/>
        </w:rPr>
      </w:pPr>
    </w:p>
    <w:p w14:paraId="23C7C32F" w14:textId="4197A9C8" w:rsidR="00195F8C" w:rsidRDefault="00195F8C" w:rsidP="00195F8C">
      <w:pPr>
        <w:pStyle w:val="NoSpacing"/>
        <w:rPr>
          <w:rFonts w:ascii="Bookman Old Style" w:hAnsi="Bookman Old Style"/>
          <w:sz w:val="24"/>
          <w:szCs w:val="24"/>
        </w:rPr>
      </w:pPr>
    </w:p>
    <w:p w14:paraId="725930F9" w14:textId="45072E42" w:rsidR="00195F8C" w:rsidRDefault="00195F8C" w:rsidP="00195F8C">
      <w:pPr>
        <w:pStyle w:val="NoSpacing"/>
        <w:rPr>
          <w:rFonts w:ascii="Bookman Old Style" w:hAnsi="Bookman Old Style"/>
          <w:sz w:val="36"/>
          <w:szCs w:val="36"/>
        </w:rPr>
      </w:pPr>
      <w:r>
        <w:rPr>
          <w:rFonts w:ascii="Bookman Old Style" w:hAnsi="Bookman Old Style"/>
          <w:sz w:val="36"/>
          <w:szCs w:val="36"/>
        </w:rPr>
        <w:t>Images of Shell-Shock</w:t>
      </w:r>
    </w:p>
    <w:p w14:paraId="3F866E59" w14:textId="77777777" w:rsidR="00195F8C" w:rsidRPr="00195F8C" w:rsidRDefault="00195F8C" w:rsidP="00195F8C">
      <w:pPr>
        <w:pStyle w:val="NoSpacing"/>
        <w:rPr>
          <w:rFonts w:ascii="Bookman Old Style" w:hAnsi="Bookman Old Style"/>
          <w:sz w:val="36"/>
          <w:szCs w:val="36"/>
        </w:rPr>
      </w:pPr>
    </w:p>
    <w:p w14:paraId="7EA37B09" w14:textId="751A87EB" w:rsidR="00195F8C" w:rsidRDefault="00195F8C" w:rsidP="00195F8C">
      <w:pPr>
        <w:pStyle w:val="NoSpacing"/>
        <w:rPr>
          <w:noProof/>
        </w:rPr>
      </w:pPr>
      <w:r>
        <w:rPr>
          <w:noProof/>
        </w:rPr>
        <w:drawing>
          <wp:inline distT="0" distB="0" distL="0" distR="0" wp14:anchorId="3CB16015" wp14:editId="74F8D7DB">
            <wp:extent cx="2552700" cy="3543300"/>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3543300"/>
                    </a:xfrm>
                    <a:prstGeom prst="rect">
                      <a:avLst/>
                    </a:prstGeom>
                    <a:noFill/>
                    <a:ln>
                      <a:noFill/>
                    </a:ln>
                  </pic:spPr>
                </pic:pic>
              </a:graphicData>
            </a:graphic>
          </wp:inline>
        </w:drawing>
      </w:r>
      <w:r w:rsidRPr="00195F8C">
        <w:rPr>
          <w:noProof/>
        </w:rPr>
        <w:t xml:space="preserve"> </w:t>
      </w:r>
      <w:r>
        <w:rPr>
          <w:noProof/>
        </w:rPr>
        <w:drawing>
          <wp:inline distT="0" distB="0" distL="0" distR="0" wp14:anchorId="3043387F" wp14:editId="37528DE6">
            <wp:extent cx="2743200" cy="3543300"/>
            <wp:effectExtent l="0" t="0" r="0" b="0"/>
            <wp:docPr id="7" name="Picture 7" descr="Image result for shell shock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hell shock w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543300"/>
                    </a:xfrm>
                    <a:prstGeom prst="rect">
                      <a:avLst/>
                    </a:prstGeom>
                    <a:noFill/>
                    <a:ln>
                      <a:noFill/>
                    </a:ln>
                  </pic:spPr>
                </pic:pic>
              </a:graphicData>
            </a:graphic>
          </wp:inline>
        </w:drawing>
      </w:r>
    </w:p>
    <w:p w14:paraId="15DD3AA2" w14:textId="2853F0CD" w:rsidR="00195F8C" w:rsidRDefault="00195F8C" w:rsidP="00195F8C">
      <w:pPr>
        <w:pStyle w:val="NoSpacing"/>
        <w:rPr>
          <w:rFonts w:ascii="Bookman Old Style" w:hAnsi="Bookman Old Style"/>
          <w:sz w:val="24"/>
          <w:szCs w:val="24"/>
        </w:rPr>
      </w:pPr>
    </w:p>
    <w:p w14:paraId="3749AE88" w14:textId="66B4778D" w:rsidR="00195F8C" w:rsidRDefault="00195F8C" w:rsidP="00195F8C">
      <w:pPr>
        <w:pStyle w:val="NoSpacing"/>
        <w:rPr>
          <w:rFonts w:ascii="Bookman Old Style" w:hAnsi="Bookman Old Style"/>
          <w:sz w:val="24"/>
          <w:szCs w:val="24"/>
        </w:rPr>
      </w:pPr>
      <w:r>
        <w:rPr>
          <w:noProof/>
        </w:rPr>
        <w:drawing>
          <wp:inline distT="0" distB="0" distL="0" distR="0" wp14:anchorId="0D67F3F1" wp14:editId="56F40C9B">
            <wp:extent cx="2628900" cy="2238167"/>
            <wp:effectExtent l="0" t="0" r="0" b="0"/>
            <wp:docPr id="8" name="Picture 8" descr="Image result for shell shock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hell shock ww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0589" cy="2256633"/>
                    </a:xfrm>
                    <a:prstGeom prst="rect">
                      <a:avLst/>
                    </a:prstGeom>
                    <a:noFill/>
                    <a:ln>
                      <a:noFill/>
                    </a:ln>
                  </pic:spPr>
                </pic:pic>
              </a:graphicData>
            </a:graphic>
          </wp:inline>
        </w:drawing>
      </w:r>
      <w:r>
        <w:rPr>
          <w:rFonts w:ascii="Bookman Old Style" w:hAnsi="Bookman Old Style"/>
          <w:sz w:val="24"/>
          <w:szCs w:val="24"/>
        </w:rPr>
        <w:t xml:space="preserve">  </w:t>
      </w:r>
      <w:r>
        <w:rPr>
          <w:noProof/>
        </w:rPr>
        <w:drawing>
          <wp:inline distT="0" distB="0" distL="0" distR="0" wp14:anchorId="345B3DDB" wp14:editId="2B2B374D">
            <wp:extent cx="2686050" cy="2132881"/>
            <wp:effectExtent l="0" t="0" r="0" b="1270"/>
            <wp:docPr id="9" name="Picture 9" descr="Image result for shell shock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hell shock ww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2854" cy="2138283"/>
                    </a:xfrm>
                    <a:prstGeom prst="rect">
                      <a:avLst/>
                    </a:prstGeom>
                    <a:noFill/>
                    <a:ln>
                      <a:noFill/>
                    </a:ln>
                  </pic:spPr>
                </pic:pic>
              </a:graphicData>
            </a:graphic>
          </wp:inline>
        </w:drawing>
      </w:r>
    </w:p>
    <w:p w14:paraId="32551174" w14:textId="048B5BCC" w:rsidR="00195F8C" w:rsidRDefault="00195F8C" w:rsidP="00195F8C">
      <w:pPr>
        <w:pStyle w:val="NoSpacing"/>
        <w:rPr>
          <w:rFonts w:ascii="Bookman Old Style" w:hAnsi="Bookman Old Style"/>
          <w:sz w:val="24"/>
          <w:szCs w:val="24"/>
        </w:rPr>
      </w:pPr>
    </w:p>
    <w:p w14:paraId="714D4D9D" w14:textId="77777777" w:rsidR="00195F8C" w:rsidRPr="0017132A" w:rsidRDefault="00195F8C" w:rsidP="00195F8C">
      <w:pPr>
        <w:pStyle w:val="NoSpacing"/>
        <w:rPr>
          <w:rFonts w:ascii="Bookman Old Style" w:hAnsi="Bookman Old Style"/>
          <w:sz w:val="24"/>
          <w:szCs w:val="24"/>
        </w:rPr>
      </w:pPr>
    </w:p>
    <w:p w14:paraId="0B3CC0AB" w14:textId="77777777" w:rsidR="0017132A" w:rsidRPr="00D63BFB" w:rsidRDefault="0017132A" w:rsidP="0017132A">
      <w:pPr>
        <w:rPr>
          <w:rFonts w:ascii="Bookman Old Style" w:hAnsi="Bookman Old Style"/>
          <w:sz w:val="24"/>
          <w:szCs w:val="24"/>
        </w:rPr>
      </w:pPr>
    </w:p>
    <w:sectPr w:rsidR="0017132A" w:rsidRPr="00D63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18B5"/>
    <w:multiLevelType w:val="hybridMultilevel"/>
    <w:tmpl w:val="6602EDFC"/>
    <w:lvl w:ilvl="0" w:tplc="18A61DC4">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E6BA5"/>
    <w:multiLevelType w:val="hybridMultilevel"/>
    <w:tmpl w:val="5CFED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FB"/>
    <w:rsid w:val="0017132A"/>
    <w:rsid w:val="00195F8C"/>
    <w:rsid w:val="00736276"/>
    <w:rsid w:val="009E1644"/>
    <w:rsid w:val="00C82C74"/>
    <w:rsid w:val="00D63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3993"/>
  <w15:chartTrackingRefBased/>
  <w15:docId w15:val="{CFFFF7E8-CFC4-43D2-B929-74A37ECA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BFB"/>
    <w:pPr>
      <w:spacing w:after="0" w:line="240" w:lineRule="auto"/>
    </w:pPr>
  </w:style>
  <w:style w:type="paragraph" w:styleId="BalloonText">
    <w:name w:val="Balloon Text"/>
    <w:basedOn w:val="Normal"/>
    <w:link w:val="BalloonTextChar"/>
    <w:uiPriority w:val="99"/>
    <w:semiHidden/>
    <w:unhideWhenUsed/>
    <w:rsid w:val="00D63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Steven Ockendon</cp:lastModifiedBy>
  <cp:revision>2</cp:revision>
  <cp:lastPrinted>2018-04-23T21:34:00Z</cp:lastPrinted>
  <dcterms:created xsi:type="dcterms:W3CDTF">2018-04-23T18:17:00Z</dcterms:created>
  <dcterms:modified xsi:type="dcterms:W3CDTF">2018-11-10T23:57:00Z</dcterms:modified>
</cp:coreProperties>
</file>